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86B" w:rsidRDefault="006A286B" w:rsidP="00A510EF">
      <w:pPr>
        <w:ind w:firstLineChars="300" w:firstLine="693"/>
        <w:jc w:val="left"/>
      </w:pPr>
    </w:p>
    <w:p w:rsidR="00DB7D3A" w:rsidRDefault="00DB7D3A" w:rsidP="00A510EF">
      <w:pPr>
        <w:ind w:firstLineChars="300" w:firstLine="693"/>
        <w:jc w:val="left"/>
      </w:pPr>
      <w:r>
        <w:rPr>
          <w:rFonts w:hint="eastAsia"/>
        </w:rPr>
        <w:t>紀の川市ホームページ有料広告掲載取扱基準</w:t>
      </w:r>
    </w:p>
    <w:p w:rsidR="00DD721C" w:rsidRDefault="00DD721C" w:rsidP="00A510EF">
      <w:pPr>
        <w:jc w:val="left"/>
      </w:pPr>
    </w:p>
    <w:p w:rsidR="00DD721C" w:rsidRDefault="00DD721C" w:rsidP="00A510EF">
      <w:pPr>
        <w:jc w:val="right"/>
      </w:pPr>
      <w:r>
        <w:rPr>
          <w:rFonts w:hint="eastAsia"/>
        </w:rPr>
        <w:t>平成</w:t>
      </w:r>
      <w:r w:rsidR="00C42208">
        <w:rPr>
          <w:rFonts w:hint="eastAsia"/>
        </w:rPr>
        <w:t>１</w:t>
      </w:r>
      <w:r>
        <w:rPr>
          <w:rFonts w:hint="eastAsia"/>
        </w:rPr>
        <w:t>９年</w:t>
      </w:r>
      <w:r w:rsidR="00C42208">
        <w:rPr>
          <w:rFonts w:hint="eastAsia"/>
        </w:rPr>
        <w:t>２</w:t>
      </w:r>
      <w:r>
        <w:rPr>
          <w:rFonts w:hint="eastAsia"/>
        </w:rPr>
        <w:t>月１日</w:t>
      </w:r>
    </w:p>
    <w:p w:rsidR="00812A15" w:rsidRDefault="00812A15" w:rsidP="00A510EF">
      <w:pPr>
        <w:jc w:val="left"/>
      </w:pPr>
    </w:p>
    <w:p w:rsidR="00DB7D3A" w:rsidRDefault="00DB7D3A" w:rsidP="00A510EF">
      <w:pPr>
        <w:ind w:firstLineChars="100" w:firstLine="231"/>
        <w:jc w:val="left"/>
      </w:pPr>
      <w:r>
        <w:rPr>
          <w:rFonts w:hint="eastAsia"/>
        </w:rPr>
        <w:t>（趣旨）</w:t>
      </w:r>
    </w:p>
    <w:p w:rsidR="00DB7D3A" w:rsidRDefault="00DB7D3A" w:rsidP="00A510EF">
      <w:pPr>
        <w:ind w:left="231" w:hangingChars="100" w:hanging="231"/>
        <w:jc w:val="left"/>
      </w:pPr>
      <w:r>
        <w:rPr>
          <w:rFonts w:hint="eastAsia"/>
        </w:rPr>
        <w:t>第</w:t>
      </w:r>
      <w:r w:rsidR="00E073DE">
        <w:rPr>
          <w:rFonts w:hint="eastAsia"/>
        </w:rPr>
        <w:t>１</w:t>
      </w:r>
      <w:r>
        <w:rPr>
          <w:rFonts w:hint="eastAsia"/>
        </w:rPr>
        <w:t>条　この基準は、紀の川市広告</w:t>
      </w:r>
      <w:r w:rsidR="00B87697">
        <w:rPr>
          <w:rFonts w:hint="eastAsia"/>
        </w:rPr>
        <w:t>事業実施</w:t>
      </w:r>
      <w:r>
        <w:rPr>
          <w:rFonts w:hint="eastAsia"/>
        </w:rPr>
        <w:t>要綱（平成</w:t>
      </w:r>
      <w:r w:rsidR="00812A15">
        <w:rPr>
          <w:rFonts w:hint="eastAsia"/>
        </w:rPr>
        <w:t>１９</w:t>
      </w:r>
      <w:r>
        <w:rPr>
          <w:rFonts w:hint="eastAsia"/>
        </w:rPr>
        <w:t>年紀の川市告示第</w:t>
      </w:r>
      <w:r w:rsidR="003E2D4C">
        <w:rPr>
          <w:rFonts w:hint="eastAsia"/>
        </w:rPr>
        <w:t>５</w:t>
      </w:r>
      <w:r>
        <w:rPr>
          <w:rFonts w:hint="eastAsia"/>
        </w:rPr>
        <w:t>号。以下「要綱」という。）</w:t>
      </w:r>
      <w:r w:rsidR="00580438">
        <w:rPr>
          <w:rFonts w:hint="eastAsia"/>
        </w:rPr>
        <w:t>及び紀の川市広告</w:t>
      </w:r>
      <w:r w:rsidR="00B87697">
        <w:rPr>
          <w:rFonts w:hint="eastAsia"/>
        </w:rPr>
        <w:t>事業実施</w:t>
      </w:r>
      <w:r w:rsidR="00580438">
        <w:rPr>
          <w:rFonts w:hint="eastAsia"/>
        </w:rPr>
        <w:t>基準</w:t>
      </w:r>
      <w:r>
        <w:rPr>
          <w:rFonts w:hint="eastAsia"/>
        </w:rPr>
        <w:t>に基づき、紀の川市のホームページ（以下「ホームページ」という。）への有料広告（以下「広告」という。）掲載の取扱いについて必要な事項を定めるものとする。</w:t>
      </w:r>
    </w:p>
    <w:p w:rsidR="00DB7D3A" w:rsidRDefault="00DB7D3A" w:rsidP="00A510EF">
      <w:pPr>
        <w:ind w:firstLineChars="100" w:firstLine="231"/>
        <w:jc w:val="left"/>
      </w:pPr>
      <w:r>
        <w:rPr>
          <w:rFonts w:hint="eastAsia"/>
        </w:rPr>
        <w:t>（広告の内容）</w:t>
      </w:r>
    </w:p>
    <w:p w:rsidR="00DB7D3A" w:rsidRDefault="00DB7D3A" w:rsidP="00A510EF">
      <w:pPr>
        <w:ind w:left="231" w:hangingChars="100" w:hanging="231"/>
        <w:jc w:val="left"/>
      </w:pPr>
      <w:r>
        <w:rPr>
          <w:rFonts w:hint="eastAsia"/>
        </w:rPr>
        <w:t>第</w:t>
      </w:r>
      <w:r w:rsidR="00E073DE">
        <w:rPr>
          <w:rFonts w:hint="eastAsia"/>
        </w:rPr>
        <w:t>２</w:t>
      </w:r>
      <w:r>
        <w:rPr>
          <w:rFonts w:hint="eastAsia"/>
        </w:rPr>
        <w:t>条　広告は、ホームページに広告を掲載しようとする者（以下「申請者」という。）の指定するホームページにリンクするバナー広告とし、申請者の事業内容、広告及びリンク先のホームページの掲載内容は、要綱</w:t>
      </w:r>
      <w:r w:rsidR="00580438">
        <w:rPr>
          <w:rFonts w:hint="eastAsia"/>
        </w:rPr>
        <w:t>及び紀の川市広告</w:t>
      </w:r>
      <w:r w:rsidR="00416657">
        <w:rPr>
          <w:rFonts w:hint="eastAsia"/>
        </w:rPr>
        <w:t>事業実施</w:t>
      </w:r>
      <w:r w:rsidR="00580438">
        <w:rPr>
          <w:rFonts w:hint="eastAsia"/>
        </w:rPr>
        <w:t>基準</w:t>
      </w:r>
      <w:r>
        <w:rPr>
          <w:rFonts w:hint="eastAsia"/>
        </w:rPr>
        <w:t>の規定に準ずるものとする。</w:t>
      </w:r>
    </w:p>
    <w:p w:rsidR="00DD721C" w:rsidRDefault="00E073DE" w:rsidP="00A510EF">
      <w:pPr>
        <w:jc w:val="left"/>
      </w:pPr>
      <w:r>
        <w:rPr>
          <w:rFonts w:hint="eastAsia"/>
        </w:rPr>
        <w:t xml:space="preserve">２　</w:t>
      </w:r>
      <w:r w:rsidR="00DB7D3A">
        <w:rPr>
          <w:rFonts w:hint="eastAsia"/>
        </w:rPr>
        <w:t>広告の規格は、次のとおりとする。</w:t>
      </w:r>
    </w:p>
    <w:p w:rsidR="00DB7D3A" w:rsidRDefault="00812A15" w:rsidP="00A510EF">
      <w:pPr>
        <w:jc w:val="left"/>
      </w:pPr>
      <w:r>
        <w:rPr>
          <w:rFonts w:hint="eastAsia"/>
        </w:rPr>
        <w:t>（１）</w:t>
      </w:r>
      <w:r w:rsidR="00DB7D3A">
        <w:rPr>
          <w:rFonts w:hint="eastAsia"/>
        </w:rPr>
        <w:t>縦</w:t>
      </w:r>
      <w:r>
        <w:rPr>
          <w:rFonts w:hint="eastAsia"/>
        </w:rPr>
        <w:t>５０</w:t>
      </w:r>
      <w:r w:rsidR="00DB7D3A">
        <w:rPr>
          <w:rFonts w:hint="eastAsia"/>
        </w:rPr>
        <w:t>ピクセル×横</w:t>
      </w:r>
      <w:r w:rsidR="001B1DFC">
        <w:rPr>
          <w:rFonts w:hint="eastAsia"/>
        </w:rPr>
        <w:t>１９０</w:t>
      </w:r>
      <w:r w:rsidR="00DB7D3A">
        <w:rPr>
          <w:rFonts w:hint="eastAsia"/>
        </w:rPr>
        <w:t>ピクセル</w:t>
      </w:r>
    </w:p>
    <w:p w:rsidR="00DB7D3A" w:rsidRDefault="00812A15" w:rsidP="00A510EF">
      <w:pPr>
        <w:jc w:val="left"/>
      </w:pPr>
      <w:r>
        <w:rPr>
          <w:rFonts w:hint="eastAsia"/>
        </w:rPr>
        <w:t>（２）４</w:t>
      </w:r>
      <w:r w:rsidR="00DB2DD6">
        <w:rPr>
          <w:rFonts w:hint="eastAsia"/>
        </w:rPr>
        <w:t>ｋ</w:t>
      </w:r>
      <w:r w:rsidR="00DB7D3A">
        <w:rPr>
          <w:rFonts w:hint="eastAsia"/>
        </w:rPr>
        <w:t>バイト以内</w:t>
      </w:r>
    </w:p>
    <w:p w:rsidR="00DB7D3A" w:rsidRDefault="00812A15" w:rsidP="00A510EF">
      <w:pPr>
        <w:jc w:val="left"/>
      </w:pPr>
      <w:r>
        <w:rPr>
          <w:rFonts w:hint="eastAsia"/>
        </w:rPr>
        <w:t>（３）</w:t>
      </w:r>
      <w:r w:rsidR="00DD721C">
        <w:rPr>
          <w:rFonts w:hint="eastAsia"/>
        </w:rPr>
        <w:t>ＧＩＦ</w:t>
      </w:r>
      <w:r w:rsidR="00DB7D3A">
        <w:rPr>
          <w:rFonts w:hint="eastAsia"/>
        </w:rPr>
        <w:t>形式</w:t>
      </w:r>
    </w:p>
    <w:p w:rsidR="00DB7D3A" w:rsidRDefault="00DD721C" w:rsidP="00A510EF">
      <w:pPr>
        <w:jc w:val="left"/>
      </w:pPr>
      <w:r>
        <w:rPr>
          <w:rFonts w:hint="eastAsia"/>
        </w:rPr>
        <w:t>（</w:t>
      </w:r>
      <w:r w:rsidR="00812A15">
        <w:rPr>
          <w:rFonts w:hint="eastAsia"/>
        </w:rPr>
        <w:t>４）</w:t>
      </w:r>
      <w:r w:rsidR="00DB7D3A">
        <w:rPr>
          <w:rFonts w:hint="eastAsia"/>
        </w:rPr>
        <w:t>アニメーションは、可とするが点滅するものは部分的なものも含め不可</w:t>
      </w:r>
    </w:p>
    <w:p w:rsidR="00DB7D3A" w:rsidRDefault="00DD721C" w:rsidP="00A510EF">
      <w:pPr>
        <w:ind w:leftChars="8" w:left="480" w:hangingChars="200" w:hanging="462"/>
        <w:jc w:val="left"/>
      </w:pPr>
      <w:r>
        <w:rPr>
          <w:rFonts w:hint="eastAsia"/>
        </w:rPr>
        <w:t>（</w:t>
      </w:r>
      <w:r w:rsidR="00812A15">
        <w:rPr>
          <w:rFonts w:hint="eastAsia"/>
        </w:rPr>
        <w:t>５）</w:t>
      </w:r>
      <w:r w:rsidR="00DB7D3A">
        <w:rPr>
          <w:rFonts w:hint="eastAsia"/>
        </w:rPr>
        <w:t>前各号に掲げるもののほか、利用者に誤解を与え、</w:t>
      </w:r>
      <w:r w:rsidR="006A286B">
        <w:rPr>
          <w:rFonts w:hint="eastAsia"/>
        </w:rPr>
        <w:t>又</w:t>
      </w:r>
      <w:r w:rsidR="00DB7D3A">
        <w:rPr>
          <w:rFonts w:hint="eastAsia"/>
        </w:rPr>
        <w:t>は誤解を与えるおそれのある表現のものは不可</w:t>
      </w:r>
    </w:p>
    <w:p w:rsidR="00DB7D3A" w:rsidRDefault="00DB7D3A" w:rsidP="00A510EF">
      <w:pPr>
        <w:ind w:firstLineChars="100" w:firstLine="231"/>
        <w:jc w:val="left"/>
      </w:pPr>
      <w:r>
        <w:rPr>
          <w:rFonts w:hint="eastAsia"/>
        </w:rPr>
        <w:t>（広告の掲載位置等）</w:t>
      </w:r>
    </w:p>
    <w:p w:rsidR="00DB7D3A" w:rsidRDefault="00DB7D3A" w:rsidP="00A510EF">
      <w:pPr>
        <w:ind w:left="231" w:hangingChars="100" w:hanging="231"/>
        <w:jc w:val="left"/>
      </w:pPr>
      <w:r>
        <w:rPr>
          <w:rFonts w:hint="eastAsia"/>
        </w:rPr>
        <w:t>第</w:t>
      </w:r>
      <w:r w:rsidR="00793659">
        <w:rPr>
          <w:rFonts w:hint="eastAsia"/>
        </w:rPr>
        <w:t>３</w:t>
      </w:r>
      <w:r>
        <w:rPr>
          <w:rFonts w:hint="eastAsia"/>
        </w:rPr>
        <w:t>条　広告の掲載位置は、ホームページのトップページとし、当該ページ内での掲載位置は、市が指定するものとする。</w:t>
      </w:r>
    </w:p>
    <w:p w:rsidR="008007E2" w:rsidRDefault="008007E2" w:rsidP="00A510EF">
      <w:pPr>
        <w:ind w:firstLineChars="100" w:firstLine="231"/>
        <w:jc w:val="left"/>
      </w:pPr>
      <w:r>
        <w:rPr>
          <w:rFonts w:hint="eastAsia"/>
        </w:rPr>
        <w:t>（広告の掲載期間）</w:t>
      </w:r>
    </w:p>
    <w:p w:rsidR="008007E2" w:rsidRDefault="008007E2" w:rsidP="00A510EF">
      <w:pPr>
        <w:ind w:left="231" w:hangingChars="100" w:hanging="231"/>
        <w:jc w:val="left"/>
        <w:rPr>
          <w:strike/>
        </w:rPr>
      </w:pPr>
      <w:r>
        <w:rPr>
          <w:rFonts w:hint="eastAsia"/>
        </w:rPr>
        <w:t>第４条　広告の掲載は１月を単位とする。</w:t>
      </w:r>
    </w:p>
    <w:p w:rsidR="008007E2" w:rsidRDefault="008007E2" w:rsidP="00A510EF">
      <w:pPr>
        <w:jc w:val="left"/>
      </w:pPr>
      <w:r>
        <w:rPr>
          <w:rFonts w:hint="eastAsia"/>
        </w:rPr>
        <w:t>２　広告の掲載開始日は、月の初日とし、掲載終了日は、月の末日とする。</w:t>
      </w:r>
    </w:p>
    <w:p w:rsidR="008007E2" w:rsidRDefault="008007E2" w:rsidP="00A510EF">
      <w:pPr>
        <w:ind w:left="231" w:hangingChars="100" w:hanging="231"/>
        <w:jc w:val="left"/>
      </w:pPr>
      <w:r>
        <w:rPr>
          <w:rFonts w:hint="eastAsia"/>
        </w:rPr>
        <w:t>３　広告掲載期間に、機器の保守作業等によりホームページを閉鎖した場合であっても、掲載期間の延長は行わないものとする。</w:t>
      </w:r>
    </w:p>
    <w:p w:rsidR="00580438" w:rsidRDefault="00580438" w:rsidP="00A510EF">
      <w:pPr>
        <w:ind w:firstLineChars="100" w:firstLine="231"/>
        <w:jc w:val="left"/>
      </w:pPr>
      <w:r>
        <w:rPr>
          <w:rFonts w:hint="eastAsia"/>
        </w:rPr>
        <w:t>（広告掲載希望者の募集）</w:t>
      </w:r>
    </w:p>
    <w:p w:rsidR="00580438" w:rsidRDefault="00580438" w:rsidP="00A510EF">
      <w:pPr>
        <w:ind w:left="231" w:hangingChars="100" w:hanging="231"/>
        <w:jc w:val="left"/>
      </w:pPr>
      <w:r>
        <w:rPr>
          <w:rFonts w:hint="eastAsia"/>
        </w:rPr>
        <w:t>第</w:t>
      </w:r>
      <w:r w:rsidR="00BF14CF">
        <w:rPr>
          <w:rFonts w:hint="eastAsia"/>
        </w:rPr>
        <w:t>５</w:t>
      </w:r>
      <w:r>
        <w:rPr>
          <w:rFonts w:hint="eastAsia"/>
        </w:rPr>
        <w:t>条　広報</w:t>
      </w:r>
      <w:r w:rsidR="00E74951">
        <w:rPr>
          <w:rFonts w:hint="eastAsia"/>
        </w:rPr>
        <w:t>紙</w:t>
      </w:r>
      <w:r>
        <w:rPr>
          <w:rFonts w:hint="eastAsia"/>
        </w:rPr>
        <w:t>及びホームページ等によ</w:t>
      </w:r>
      <w:r w:rsidR="0000633E">
        <w:rPr>
          <w:rFonts w:hint="eastAsia"/>
        </w:rPr>
        <w:t>り</w:t>
      </w:r>
      <w:r>
        <w:rPr>
          <w:rFonts w:hint="eastAsia"/>
        </w:rPr>
        <w:t>、広告の掲載希望者を公募するものとする。</w:t>
      </w:r>
    </w:p>
    <w:p w:rsidR="00580438" w:rsidRDefault="00EC5B5A" w:rsidP="00A510EF">
      <w:pPr>
        <w:ind w:left="231" w:hangingChars="100" w:hanging="231"/>
        <w:jc w:val="left"/>
      </w:pPr>
      <w:r>
        <w:rPr>
          <w:rFonts w:hint="eastAsia"/>
        </w:rPr>
        <w:t xml:space="preserve">２　</w:t>
      </w:r>
      <w:r w:rsidR="00580438">
        <w:rPr>
          <w:rFonts w:hint="eastAsia"/>
        </w:rPr>
        <w:t>前項の規定にかかわらず、法人等に対し広告掲載の案内をすることができる。</w:t>
      </w:r>
    </w:p>
    <w:p w:rsidR="00580438" w:rsidRDefault="00580438" w:rsidP="00A510EF">
      <w:pPr>
        <w:ind w:firstLineChars="100" w:firstLine="231"/>
        <w:jc w:val="left"/>
      </w:pPr>
      <w:r>
        <w:rPr>
          <w:rFonts w:hint="eastAsia"/>
        </w:rPr>
        <w:t>（広告</w:t>
      </w:r>
      <w:r w:rsidR="00BF14CF">
        <w:rPr>
          <w:rFonts w:hint="eastAsia"/>
        </w:rPr>
        <w:t>掲載</w:t>
      </w:r>
      <w:r>
        <w:rPr>
          <w:rFonts w:hint="eastAsia"/>
        </w:rPr>
        <w:t>の申込み）</w:t>
      </w:r>
    </w:p>
    <w:p w:rsidR="00580438" w:rsidRDefault="00580438" w:rsidP="00A510EF">
      <w:pPr>
        <w:ind w:left="231" w:hangingChars="100" w:hanging="231"/>
        <w:jc w:val="left"/>
      </w:pPr>
      <w:r>
        <w:rPr>
          <w:rFonts w:hint="eastAsia"/>
        </w:rPr>
        <w:t>第</w:t>
      </w:r>
      <w:r w:rsidR="00BF14CF">
        <w:rPr>
          <w:rFonts w:hint="eastAsia"/>
        </w:rPr>
        <w:t>６</w:t>
      </w:r>
      <w:r>
        <w:rPr>
          <w:rFonts w:hint="eastAsia"/>
        </w:rPr>
        <w:t>条　ホームページに広告を掲載しようとする者（以下「申請者」という。）は、紀の川市有料広告掲載申込書（様式第</w:t>
      </w:r>
      <w:r w:rsidR="00E073DE">
        <w:rPr>
          <w:rFonts w:hint="eastAsia"/>
        </w:rPr>
        <w:t>１</w:t>
      </w:r>
      <w:r>
        <w:rPr>
          <w:rFonts w:hint="eastAsia"/>
        </w:rPr>
        <w:t>号）に掲載しようとする広告原稿等を添えて、</w:t>
      </w:r>
      <w:r>
        <w:rPr>
          <w:rFonts w:hint="eastAsia"/>
        </w:rPr>
        <w:lastRenderedPageBreak/>
        <w:t>掲載を希望する月の</w:t>
      </w:r>
      <w:r w:rsidR="00E073DE">
        <w:rPr>
          <w:rFonts w:hint="eastAsia"/>
        </w:rPr>
        <w:t>２</w:t>
      </w:r>
      <w:r>
        <w:rPr>
          <w:rFonts w:hint="eastAsia"/>
        </w:rPr>
        <w:t>月前の２５日までに、市長に提出しなければならない。</w:t>
      </w:r>
    </w:p>
    <w:p w:rsidR="00580438" w:rsidRDefault="00E073DE" w:rsidP="00A510EF">
      <w:pPr>
        <w:ind w:left="231" w:hangingChars="100" w:hanging="231"/>
        <w:jc w:val="left"/>
      </w:pPr>
      <w:r>
        <w:rPr>
          <w:rFonts w:hint="eastAsia"/>
        </w:rPr>
        <w:t xml:space="preserve">２　</w:t>
      </w:r>
      <w:r w:rsidR="00580438">
        <w:rPr>
          <w:rFonts w:hint="eastAsia"/>
        </w:rPr>
        <w:t>広告の申込みは、</w:t>
      </w:r>
      <w:r>
        <w:rPr>
          <w:rFonts w:hint="eastAsia"/>
        </w:rPr>
        <w:t>１</w:t>
      </w:r>
      <w:r w:rsidR="00580438">
        <w:rPr>
          <w:rFonts w:hint="eastAsia"/>
        </w:rPr>
        <w:t>月につき</w:t>
      </w:r>
      <w:r>
        <w:rPr>
          <w:rFonts w:hint="eastAsia"/>
        </w:rPr>
        <w:t>１</w:t>
      </w:r>
      <w:r w:rsidR="00580438">
        <w:rPr>
          <w:rFonts w:hint="eastAsia"/>
        </w:rPr>
        <w:t>件とする。ただし、同一広告原稿において、連続する複数月の申込みをすることができる。</w:t>
      </w:r>
    </w:p>
    <w:p w:rsidR="00016647" w:rsidRDefault="00016647" w:rsidP="00A510EF">
      <w:pPr>
        <w:ind w:left="231" w:hangingChars="100" w:hanging="231"/>
        <w:jc w:val="left"/>
      </w:pPr>
      <w:r>
        <w:rPr>
          <w:rFonts w:hint="eastAsia"/>
        </w:rPr>
        <w:t xml:space="preserve">３　連続する複数月の掲載を申込む場合は、１２月を越えてすることができない。　</w:t>
      </w:r>
    </w:p>
    <w:p w:rsidR="00580438" w:rsidRDefault="00580438" w:rsidP="00A510EF">
      <w:pPr>
        <w:ind w:firstLineChars="100" w:firstLine="231"/>
        <w:jc w:val="left"/>
      </w:pPr>
      <w:r>
        <w:rPr>
          <w:rFonts w:hint="eastAsia"/>
        </w:rPr>
        <w:t>（広告掲載の決定）</w:t>
      </w:r>
    </w:p>
    <w:p w:rsidR="00580438" w:rsidRDefault="00580438" w:rsidP="00A510EF">
      <w:pPr>
        <w:ind w:left="231" w:hangingChars="100" w:hanging="231"/>
        <w:jc w:val="left"/>
      </w:pPr>
      <w:r>
        <w:rPr>
          <w:rFonts w:hint="eastAsia"/>
        </w:rPr>
        <w:t>第</w:t>
      </w:r>
      <w:r w:rsidR="00BF14CF">
        <w:rPr>
          <w:rFonts w:hint="eastAsia"/>
        </w:rPr>
        <w:t>７</w:t>
      </w:r>
      <w:r>
        <w:rPr>
          <w:rFonts w:hint="eastAsia"/>
        </w:rPr>
        <w:t>条　市長は、前条に規定する広告掲載の申込みがあったときは、</w:t>
      </w:r>
      <w:r w:rsidR="00DB2DD6">
        <w:rPr>
          <w:rFonts w:hint="eastAsia"/>
        </w:rPr>
        <w:t>要綱</w:t>
      </w:r>
      <w:r>
        <w:rPr>
          <w:rFonts w:hint="eastAsia"/>
        </w:rPr>
        <w:t>による審査を経て、当該広告の掲載の可否を決定するものとする。</w:t>
      </w:r>
    </w:p>
    <w:p w:rsidR="00580438" w:rsidRDefault="00E073DE" w:rsidP="00A510EF">
      <w:pPr>
        <w:ind w:left="231" w:hangingChars="100" w:hanging="231"/>
        <w:jc w:val="left"/>
      </w:pPr>
      <w:r>
        <w:rPr>
          <w:rFonts w:hint="eastAsia"/>
        </w:rPr>
        <w:t xml:space="preserve">２　</w:t>
      </w:r>
      <w:r w:rsidR="00580438">
        <w:rPr>
          <w:rFonts w:hint="eastAsia"/>
        </w:rPr>
        <w:t>前項に規定する広告掲載の可否決定を行うに当たり、掲載枠を超えて</w:t>
      </w:r>
      <w:r w:rsidR="00BF14CF">
        <w:rPr>
          <w:rFonts w:hint="eastAsia"/>
        </w:rPr>
        <w:t>広告</w:t>
      </w:r>
      <w:r w:rsidR="00580438">
        <w:rPr>
          <w:rFonts w:hint="eastAsia"/>
        </w:rPr>
        <w:t>掲載</w:t>
      </w:r>
      <w:r w:rsidR="00BF14CF">
        <w:rPr>
          <w:rFonts w:hint="eastAsia"/>
        </w:rPr>
        <w:t>の</w:t>
      </w:r>
      <w:r w:rsidR="00580438">
        <w:rPr>
          <w:rFonts w:hint="eastAsia"/>
        </w:rPr>
        <w:t>申込みがあった場合は、抽選により決定するものとする。</w:t>
      </w:r>
    </w:p>
    <w:p w:rsidR="00580438" w:rsidRDefault="00E073DE" w:rsidP="00A510EF">
      <w:pPr>
        <w:ind w:left="231" w:hangingChars="100" w:hanging="231"/>
        <w:jc w:val="left"/>
      </w:pPr>
      <w:r>
        <w:rPr>
          <w:rFonts w:hint="eastAsia"/>
        </w:rPr>
        <w:t xml:space="preserve">３　</w:t>
      </w:r>
      <w:r w:rsidR="00580438">
        <w:rPr>
          <w:rFonts w:hint="eastAsia"/>
        </w:rPr>
        <w:t>市長は、広告掲載の可否を決定したときは、その結果を申請者に紀の川市有料広告掲載決定通知書（様式第</w:t>
      </w:r>
      <w:r>
        <w:rPr>
          <w:rFonts w:hint="eastAsia"/>
        </w:rPr>
        <w:t>２</w:t>
      </w:r>
      <w:r w:rsidR="00580438">
        <w:rPr>
          <w:rFonts w:hint="eastAsia"/>
        </w:rPr>
        <w:t>号）により通知するものとする。</w:t>
      </w:r>
      <w:r w:rsidR="00DB7D3A">
        <w:rPr>
          <w:rFonts w:hint="eastAsia"/>
        </w:rPr>
        <w:t xml:space="preserve">　</w:t>
      </w:r>
    </w:p>
    <w:p w:rsidR="00580438" w:rsidRDefault="00580438" w:rsidP="00A510EF">
      <w:pPr>
        <w:ind w:firstLineChars="100" w:firstLine="231"/>
        <w:jc w:val="left"/>
      </w:pPr>
      <w:r>
        <w:rPr>
          <w:rFonts w:hint="eastAsia"/>
        </w:rPr>
        <w:t>（広告掲載料）</w:t>
      </w:r>
    </w:p>
    <w:p w:rsidR="00580438" w:rsidRDefault="00580438" w:rsidP="00A510EF">
      <w:pPr>
        <w:ind w:left="231" w:hangingChars="100" w:hanging="231"/>
        <w:jc w:val="left"/>
      </w:pPr>
      <w:r>
        <w:rPr>
          <w:rFonts w:hint="eastAsia"/>
        </w:rPr>
        <w:t>第</w:t>
      </w:r>
      <w:r w:rsidR="00793659">
        <w:rPr>
          <w:rFonts w:hint="eastAsia"/>
        </w:rPr>
        <w:t>８</w:t>
      </w:r>
      <w:r>
        <w:rPr>
          <w:rFonts w:hint="eastAsia"/>
        </w:rPr>
        <w:t>条　広告掲載料は、</w:t>
      </w:r>
      <w:r w:rsidR="00E073DE">
        <w:rPr>
          <w:rFonts w:hint="eastAsia"/>
        </w:rPr>
        <w:t>１</w:t>
      </w:r>
      <w:r>
        <w:rPr>
          <w:rFonts w:hint="eastAsia"/>
        </w:rPr>
        <w:t>月</w:t>
      </w:r>
      <w:r w:rsidR="00E073DE">
        <w:rPr>
          <w:rFonts w:hint="eastAsia"/>
        </w:rPr>
        <w:t>１</w:t>
      </w:r>
      <w:r>
        <w:rPr>
          <w:rFonts w:hint="eastAsia"/>
        </w:rPr>
        <w:t>件当たり１０，０００円とする。</w:t>
      </w:r>
    </w:p>
    <w:p w:rsidR="00DB7D3A" w:rsidRDefault="00DB7D3A" w:rsidP="00A510EF">
      <w:pPr>
        <w:ind w:firstLineChars="100" w:firstLine="231"/>
        <w:jc w:val="left"/>
      </w:pPr>
      <w:r>
        <w:rPr>
          <w:rFonts w:hint="eastAsia"/>
        </w:rPr>
        <w:t>（広告掲載料の割引）</w:t>
      </w:r>
    </w:p>
    <w:p w:rsidR="00DB7D3A" w:rsidRDefault="00DB7D3A" w:rsidP="00A510EF">
      <w:pPr>
        <w:ind w:left="231" w:hangingChars="100" w:hanging="231"/>
        <w:jc w:val="left"/>
      </w:pPr>
      <w:r>
        <w:rPr>
          <w:rFonts w:hint="eastAsia"/>
        </w:rPr>
        <w:t>第</w:t>
      </w:r>
      <w:r w:rsidR="00793659">
        <w:rPr>
          <w:rFonts w:hint="eastAsia"/>
        </w:rPr>
        <w:t>９</w:t>
      </w:r>
      <w:r>
        <w:rPr>
          <w:rFonts w:hint="eastAsia"/>
        </w:rPr>
        <w:t>条　広告掲載料は、一の申込みで</w:t>
      </w:r>
      <w:r w:rsidR="006A286B">
        <w:rPr>
          <w:rFonts w:hint="eastAsia"/>
        </w:rPr>
        <w:t>３月から５月の申込みの場合は、１月当たり８，０００円とし、</w:t>
      </w:r>
      <w:r w:rsidR="00E073DE">
        <w:rPr>
          <w:rFonts w:hint="eastAsia"/>
        </w:rPr>
        <w:t>６</w:t>
      </w:r>
      <w:r>
        <w:rPr>
          <w:rFonts w:hint="eastAsia"/>
        </w:rPr>
        <w:t>月以上の申込みの場合は</w:t>
      </w:r>
      <w:r w:rsidR="00BF14CF">
        <w:rPr>
          <w:rFonts w:hint="eastAsia"/>
        </w:rPr>
        <w:t>、</w:t>
      </w:r>
      <w:r w:rsidR="00E073DE">
        <w:rPr>
          <w:rFonts w:hint="eastAsia"/>
        </w:rPr>
        <w:t>１</w:t>
      </w:r>
      <w:r>
        <w:rPr>
          <w:rFonts w:hint="eastAsia"/>
        </w:rPr>
        <w:t>月当たり</w:t>
      </w:r>
      <w:r w:rsidR="00812A15">
        <w:rPr>
          <w:rFonts w:hint="eastAsia"/>
        </w:rPr>
        <w:t>７，０００</w:t>
      </w:r>
      <w:r>
        <w:rPr>
          <w:rFonts w:hint="eastAsia"/>
        </w:rPr>
        <w:t>円とする。</w:t>
      </w:r>
    </w:p>
    <w:p w:rsidR="00E74951" w:rsidRDefault="00E74951" w:rsidP="00A510EF">
      <w:pPr>
        <w:ind w:firstLineChars="100" w:firstLine="231"/>
        <w:jc w:val="left"/>
      </w:pPr>
      <w:r>
        <w:rPr>
          <w:rFonts w:hint="eastAsia"/>
        </w:rPr>
        <w:t>（広告掲載料の納入）</w:t>
      </w:r>
    </w:p>
    <w:p w:rsidR="00E74951" w:rsidRDefault="00E74951" w:rsidP="00A510EF">
      <w:pPr>
        <w:ind w:left="231" w:hangingChars="100" w:hanging="231"/>
        <w:jc w:val="left"/>
      </w:pPr>
      <w:r>
        <w:rPr>
          <w:rFonts w:hint="eastAsia"/>
        </w:rPr>
        <w:t>第</w:t>
      </w:r>
      <w:r w:rsidR="00793659">
        <w:rPr>
          <w:rFonts w:hint="eastAsia"/>
        </w:rPr>
        <w:t>１０</w:t>
      </w:r>
      <w:r>
        <w:rPr>
          <w:rFonts w:hint="eastAsia"/>
        </w:rPr>
        <w:t>条　広告掲載料は、掲載の決定後</w:t>
      </w:r>
      <w:r w:rsidR="00DC514D">
        <w:rPr>
          <w:rFonts w:hint="eastAsia"/>
        </w:rPr>
        <w:t>、</w:t>
      </w:r>
      <w:r w:rsidR="00BF14CF">
        <w:rPr>
          <w:rFonts w:hint="eastAsia"/>
        </w:rPr>
        <w:t>掲載前月の１０日</w:t>
      </w:r>
      <w:r>
        <w:rPr>
          <w:rFonts w:hint="eastAsia"/>
        </w:rPr>
        <w:t>までに全額</w:t>
      </w:r>
      <w:r w:rsidR="006A286B">
        <w:rPr>
          <w:rFonts w:hint="eastAsia"/>
        </w:rPr>
        <w:t>納入しなければならない。ただし、市長が認めたときは、この限りで</w:t>
      </w:r>
      <w:r>
        <w:rPr>
          <w:rFonts w:hint="eastAsia"/>
        </w:rPr>
        <w:t>ない。</w:t>
      </w:r>
    </w:p>
    <w:p w:rsidR="00E74951" w:rsidRDefault="00E74951" w:rsidP="00A510EF">
      <w:pPr>
        <w:ind w:firstLineChars="100" w:firstLine="231"/>
        <w:jc w:val="left"/>
      </w:pPr>
      <w:r>
        <w:rPr>
          <w:rFonts w:hint="eastAsia"/>
        </w:rPr>
        <w:t>（広告掲載料の還付）</w:t>
      </w:r>
    </w:p>
    <w:p w:rsidR="00E74951" w:rsidRDefault="00E74951" w:rsidP="00A510EF">
      <w:pPr>
        <w:ind w:left="231" w:hangingChars="100" w:hanging="231"/>
        <w:jc w:val="left"/>
      </w:pPr>
      <w:r>
        <w:rPr>
          <w:rFonts w:hint="eastAsia"/>
        </w:rPr>
        <w:t>第１</w:t>
      </w:r>
      <w:r w:rsidR="00793659">
        <w:rPr>
          <w:rFonts w:hint="eastAsia"/>
        </w:rPr>
        <w:t>１</w:t>
      </w:r>
      <w:r>
        <w:rPr>
          <w:rFonts w:hint="eastAsia"/>
        </w:rPr>
        <w:t>条　既納の広告掲載料は、原則として還付しない。ただし、市長は、申請者の責めによらない事由により、広告を掲載することができなかったときは、既納の広告掲載料を還付するものとし、その他の責任を負わないものとする。</w:t>
      </w:r>
    </w:p>
    <w:p w:rsidR="00E74951" w:rsidRDefault="00E74951" w:rsidP="00A510EF">
      <w:pPr>
        <w:ind w:firstLineChars="100" w:firstLine="231"/>
        <w:jc w:val="left"/>
      </w:pPr>
      <w:r>
        <w:rPr>
          <w:rFonts w:hint="eastAsia"/>
        </w:rPr>
        <w:t>（申請者の責任等）</w:t>
      </w:r>
    </w:p>
    <w:p w:rsidR="00E74951" w:rsidRDefault="00E74951" w:rsidP="00A510EF">
      <w:pPr>
        <w:jc w:val="left"/>
      </w:pPr>
      <w:r>
        <w:rPr>
          <w:rFonts w:hint="eastAsia"/>
        </w:rPr>
        <w:t>第１</w:t>
      </w:r>
      <w:r w:rsidR="00793659">
        <w:rPr>
          <w:rFonts w:hint="eastAsia"/>
        </w:rPr>
        <w:t>２</w:t>
      </w:r>
      <w:r>
        <w:rPr>
          <w:rFonts w:hint="eastAsia"/>
        </w:rPr>
        <w:t>条　広告の内容に関する責任は、申請者が負うものとする。</w:t>
      </w:r>
    </w:p>
    <w:p w:rsidR="00E74951" w:rsidRDefault="00E073DE" w:rsidP="00A510EF">
      <w:pPr>
        <w:jc w:val="left"/>
      </w:pPr>
      <w:r>
        <w:rPr>
          <w:rFonts w:hint="eastAsia"/>
        </w:rPr>
        <w:t xml:space="preserve">２　</w:t>
      </w:r>
      <w:r w:rsidR="00E74951">
        <w:rPr>
          <w:rFonts w:hint="eastAsia"/>
        </w:rPr>
        <w:t>広告原稿等の作成経費は、申請者の負担とする。</w:t>
      </w:r>
    </w:p>
    <w:p w:rsidR="00E74951" w:rsidRDefault="00E74951" w:rsidP="00A510EF">
      <w:pPr>
        <w:ind w:firstLineChars="100" w:firstLine="231"/>
        <w:jc w:val="left"/>
      </w:pPr>
      <w:r>
        <w:rPr>
          <w:rFonts w:hint="eastAsia"/>
        </w:rPr>
        <w:t>（広告掲載の取消し）</w:t>
      </w:r>
    </w:p>
    <w:p w:rsidR="00E74951" w:rsidRDefault="00E74951" w:rsidP="00A510EF">
      <w:pPr>
        <w:jc w:val="left"/>
      </w:pPr>
      <w:r>
        <w:rPr>
          <w:rFonts w:hint="eastAsia"/>
        </w:rPr>
        <w:t>第１</w:t>
      </w:r>
      <w:r w:rsidR="00793659">
        <w:rPr>
          <w:rFonts w:hint="eastAsia"/>
        </w:rPr>
        <w:t>３</w:t>
      </w:r>
      <w:r>
        <w:rPr>
          <w:rFonts w:hint="eastAsia"/>
        </w:rPr>
        <w:t>条　市長は、次の場合は、広告の掲載を取り消すことができる。</w:t>
      </w:r>
    </w:p>
    <w:p w:rsidR="00E74951" w:rsidRDefault="00E74951" w:rsidP="00A510EF">
      <w:pPr>
        <w:jc w:val="left"/>
      </w:pPr>
      <w:r>
        <w:rPr>
          <w:rFonts w:hint="eastAsia"/>
        </w:rPr>
        <w:t>（１）指定する期日までに広告掲載料を納</w:t>
      </w:r>
      <w:r w:rsidR="00BF14CF">
        <w:rPr>
          <w:rFonts w:hint="eastAsia"/>
        </w:rPr>
        <w:t>入</w:t>
      </w:r>
      <w:r>
        <w:rPr>
          <w:rFonts w:hint="eastAsia"/>
        </w:rPr>
        <w:t>しなかった場合</w:t>
      </w:r>
    </w:p>
    <w:p w:rsidR="00DC2EC2" w:rsidRDefault="00E74951" w:rsidP="00A510EF">
      <w:pPr>
        <w:jc w:val="left"/>
      </w:pPr>
      <w:r>
        <w:rPr>
          <w:rFonts w:hint="eastAsia"/>
        </w:rPr>
        <w:t>（２）広告主又は広告内容が不適当と判断した場合</w:t>
      </w:r>
    </w:p>
    <w:p w:rsidR="00E74951" w:rsidRPr="009C4A17" w:rsidRDefault="00E74951" w:rsidP="00A510EF">
      <w:pPr>
        <w:ind w:firstLineChars="300" w:firstLine="693"/>
        <w:jc w:val="left"/>
      </w:pPr>
    </w:p>
    <w:p w:rsidR="00DC2EC2" w:rsidRDefault="00DC2EC2" w:rsidP="00A510EF">
      <w:pPr>
        <w:ind w:firstLineChars="300" w:firstLine="693"/>
        <w:jc w:val="left"/>
      </w:pPr>
      <w:r>
        <w:rPr>
          <w:rFonts w:hint="eastAsia"/>
        </w:rPr>
        <w:t>附　則</w:t>
      </w:r>
    </w:p>
    <w:p w:rsidR="00DC2EC2" w:rsidRDefault="00DC2EC2" w:rsidP="00A510EF">
      <w:pPr>
        <w:ind w:firstLineChars="100" w:firstLine="231"/>
        <w:jc w:val="left"/>
      </w:pPr>
      <w:r>
        <w:rPr>
          <w:rFonts w:hint="eastAsia"/>
        </w:rPr>
        <w:t>この</w:t>
      </w:r>
      <w:r w:rsidR="00F72265">
        <w:rPr>
          <w:rFonts w:hint="eastAsia"/>
        </w:rPr>
        <w:t>基準</w:t>
      </w:r>
      <w:r>
        <w:rPr>
          <w:rFonts w:hint="eastAsia"/>
        </w:rPr>
        <w:t>は、平成１９年２月１日から施行する。</w:t>
      </w:r>
    </w:p>
    <w:p w:rsidR="00B82400" w:rsidRDefault="00B82400" w:rsidP="00A510EF">
      <w:pPr>
        <w:ind w:firstLineChars="300" w:firstLine="693"/>
        <w:jc w:val="left"/>
      </w:pPr>
      <w:r>
        <w:rPr>
          <w:rFonts w:hint="eastAsia"/>
        </w:rPr>
        <w:t>附　則</w:t>
      </w:r>
      <w:r w:rsidR="00A510EF">
        <w:rPr>
          <w:rFonts w:hint="eastAsia"/>
        </w:rPr>
        <w:t>（平成</w:t>
      </w:r>
      <w:r w:rsidR="00F00D67">
        <w:rPr>
          <w:rFonts w:hint="eastAsia"/>
        </w:rPr>
        <w:t>２０</w:t>
      </w:r>
      <w:r w:rsidR="00A510EF">
        <w:rPr>
          <w:rFonts w:hint="eastAsia"/>
        </w:rPr>
        <w:t>年</w:t>
      </w:r>
      <w:r w:rsidR="00F00D67">
        <w:rPr>
          <w:rFonts w:hint="eastAsia"/>
        </w:rPr>
        <w:t>４</w:t>
      </w:r>
      <w:r w:rsidR="00A510EF">
        <w:rPr>
          <w:rFonts w:hint="eastAsia"/>
        </w:rPr>
        <w:t>月</w:t>
      </w:r>
      <w:r w:rsidR="00F00D67">
        <w:rPr>
          <w:rFonts w:hint="eastAsia"/>
        </w:rPr>
        <w:t>１</w:t>
      </w:r>
      <w:r w:rsidR="00A510EF">
        <w:rPr>
          <w:rFonts w:hint="eastAsia"/>
        </w:rPr>
        <w:t>日）</w:t>
      </w:r>
    </w:p>
    <w:p w:rsidR="00B82400" w:rsidRDefault="00B82400" w:rsidP="00A510EF">
      <w:pPr>
        <w:ind w:firstLineChars="100" w:firstLine="231"/>
        <w:jc w:val="left"/>
      </w:pPr>
      <w:r>
        <w:rPr>
          <w:rFonts w:hint="eastAsia"/>
        </w:rPr>
        <w:t>この基準は、平成２０年４月１日から施行する。</w:t>
      </w:r>
    </w:p>
    <w:p w:rsidR="00BF14CF" w:rsidRDefault="00BF14CF" w:rsidP="00A510EF">
      <w:pPr>
        <w:ind w:firstLineChars="300" w:firstLine="693"/>
        <w:jc w:val="left"/>
      </w:pPr>
      <w:r>
        <w:rPr>
          <w:rFonts w:hint="eastAsia"/>
        </w:rPr>
        <w:t>附　則</w:t>
      </w:r>
      <w:r w:rsidR="00A510EF">
        <w:rPr>
          <w:rFonts w:hint="eastAsia"/>
        </w:rPr>
        <w:t>（平成</w:t>
      </w:r>
      <w:r w:rsidR="00F00D67">
        <w:rPr>
          <w:rFonts w:hint="eastAsia"/>
        </w:rPr>
        <w:t>２０</w:t>
      </w:r>
      <w:r w:rsidR="00A510EF">
        <w:rPr>
          <w:rFonts w:hint="eastAsia"/>
        </w:rPr>
        <w:t>年</w:t>
      </w:r>
      <w:r w:rsidR="00F00D67">
        <w:rPr>
          <w:rFonts w:hint="eastAsia"/>
        </w:rPr>
        <w:t>１２</w:t>
      </w:r>
      <w:r w:rsidR="00A510EF">
        <w:rPr>
          <w:rFonts w:hint="eastAsia"/>
        </w:rPr>
        <w:t>月</w:t>
      </w:r>
      <w:r w:rsidR="00F00D67">
        <w:rPr>
          <w:rFonts w:hint="eastAsia"/>
        </w:rPr>
        <w:t>２６</w:t>
      </w:r>
      <w:r w:rsidR="00A510EF">
        <w:rPr>
          <w:rFonts w:hint="eastAsia"/>
        </w:rPr>
        <w:t>日）</w:t>
      </w:r>
    </w:p>
    <w:p w:rsidR="00BF14CF" w:rsidRDefault="00BF14CF" w:rsidP="00A510EF">
      <w:pPr>
        <w:ind w:firstLineChars="100" w:firstLine="231"/>
        <w:jc w:val="left"/>
      </w:pPr>
      <w:r>
        <w:rPr>
          <w:rFonts w:hint="eastAsia"/>
        </w:rPr>
        <w:lastRenderedPageBreak/>
        <w:t>この基準は、平成２１年１月１日から施行する。</w:t>
      </w:r>
    </w:p>
    <w:p w:rsidR="00261E54" w:rsidRDefault="00261E54" w:rsidP="00261E54">
      <w:pPr>
        <w:ind w:firstLineChars="300" w:firstLine="693"/>
        <w:jc w:val="left"/>
      </w:pPr>
      <w:r>
        <w:rPr>
          <w:rFonts w:hint="eastAsia"/>
        </w:rPr>
        <w:t>附　則（平成２９年３月１３日）</w:t>
      </w:r>
    </w:p>
    <w:p w:rsidR="00261E54" w:rsidRDefault="00261E54" w:rsidP="00261E54">
      <w:pPr>
        <w:ind w:firstLineChars="100" w:firstLine="231"/>
        <w:jc w:val="left"/>
      </w:pPr>
      <w:r>
        <w:rPr>
          <w:rFonts w:hint="eastAsia"/>
        </w:rPr>
        <w:t>この基準は、平成２９年４月１日から施行する。</w:t>
      </w:r>
    </w:p>
    <w:p w:rsidR="008D55E3" w:rsidRDefault="008D55E3" w:rsidP="008D55E3">
      <w:pPr>
        <w:ind w:firstLineChars="300" w:firstLine="693"/>
        <w:jc w:val="left"/>
      </w:pPr>
      <w:r>
        <w:rPr>
          <w:rFonts w:hint="eastAsia"/>
        </w:rPr>
        <w:t>附　則（平成</w:t>
      </w:r>
      <w:r w:rsidR="00C43F7B">
        <w:rPr>
          <w:rFonts w:hint="eastAsia"/>
        </w:rPr>
        <w:t>３０</w:t>
      </w:r>
      <w:r>
        <w:rPr>
          <w:rFonts w:hint="eastAsia"/>
        </w:rPr>
        <w:t>年</w:t>
      </w:r>
      <w:r w:rsidR="00C43F7B">
        <w:rPr>
          <w:rFonts w:hint="eastAsia"/>
        </w:rPr>
        <w:t>３</w:t>
      </w:r>
      <w:r>
        <w:rPr>
          <w:rFonts w:hint="eastAsia"/>
        </w:rPr>
        <w:t>月</w:t>
      </w:r>
      <w:r w:rsidR="00C43F7B">
        <w:rPr>
          <w:rFonts w:hint="eastAsia"/>
        </w:rPr>
        <w:t>１２</w:t>
      </w:r>
      <w:bookmarkStart w:id="0" w:name="_GoBack"/>
      <w:bookmarkEnd w:id="0"/>
      <w:r>
        <w:rPr>
          <w:rFonts w:hint="eastAsia"/>
        </w:rPr>
        <w:t>日）</w:t>
      </w:r>
    </w:p>
    <w:p w:rsidR="008D55E3" w:rsidRDefault="008D55E3" w:rsidP="008D55E3">
      <w:pPr>
        <w:ind w:firstLineChars="100" w:firstLine="231"/>
        <w:jc w:val="left"/>
      </w:pPr>
      <w:r>
        <w:rPr>
          <w:rFonts w:hint="eastAsia"/>
        </w:rPr>
        <w:t>この基準は、平成</w:t>
      </w:r>
      <w:r w:rsidR="00557E26">
        <w:rPr>
          <w:rFonts w:hint="eastAsia"/>
        </w:rPr>
        <w:t>３１</w:t>
      </w:r>
      <w:r>
        <w:rPr>
          <w:rFonts w:hint="eastAsia"/>
        </w:rPr>
        <w:t>年４月１日から施行する。</w:t>
      </w:r>
    </w:p>
    <w:p w:rsidR="008D55E3" w:rsidRPr="008D55E3" w:rsidRDefault="008D55E3" w:rsidP="00261E54">
      <w:pPr>
        <w:ind w:firstLineChars="100" w:firstLine="231"/>
        <w:jc w:val="left"/>
      </w:pPr>
    </w:p>
    <w:p w:rsidR="00261E54" w:rsidRPr="00261E54" w:rsidRDefault="00261E54" w:rsidP="00A510EF">
      <w:pPr>
        <w:ind w:firstLineChars="100" w:firstLine="231"/>
        <w:jc w:val="left"/>
      </w:pPr>
    </w:p>
    <w:sectPr w:rsidR="00261E54" w:rsidRPr="00261E54" w:rsidSect="00DD721C">
      <w:pgSz w:w="11906" w:h="16838" w:code="9"/>
      <w:pgMar w:top="1304" w:right="1304" w:bottom="1304" w:left="1588" w:header="851" w:footer="992" w:gutter="0"/>
      <w:cols w:space="425"/>
      <w:docGrid w:type="linesAndChars" w:linePitch="395" w:charSpace="-18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208" w:rsidRDefault="00C42208" w:rsidP="00C42208">
      <w:r>
        <w:separator/>
      </w:r>
    </w:p>
  </w:endnote>
  <w:endnote w:type="continuationSeparator" w:id="0">
    <w:p w:rsidR="00C42208" w:rsidRDefault="00C42208" w:rsidP="00C4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208" w:rsidRDefault="00C42208" w:rsidP="00C42208">
      <w:r>
        <w:separator/>
      </w:r>
    </w:p>
  </w:footnote>
  <w:footnote w:type="continuationSeparator" w:id="0">
    <w:p w:rsidR="00C42208" w:rsidRDefault="00C42208" w:rsidP="00C42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528AB"/>
    <w:multiLevelType w:val="hybridMultilevel"/>
    <w:tmpl w:val="8A52CBFA"/>
    <w:lvl w:ilvl="0" w:tplc="7488F4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95"/>
  <w:displayHorizontalDrawingGridEvery w:val="0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3A"/>
    <w:rsid w:val="0000633E"/>
    <w:rsid w:val="00016647"/>
    <w:rsid w:val="00142808"/>
    <w:rsid w:val="001B1DFC"/>
    <w:rsid w:val="001B2CD2"/>
    <w:rsid w:val="00213E67"/>
    <w:rsid w:val="00261E54"/>
    <w:rsid w:val="002E3F90"/>
    <w:rsid w:val="003E2D4C"/>
    <w:rsid w:val="00416657"/>
    <w:rsid w:val="004365E2"/>
    <w:rsid w:val="004D4A50"/>
    <w:rsid w:val="00557E26"/>
    <w:rsid w:val="00580438"/>
    <w:rsid w:val="006A286B"/>
    <w:rsid w:val="00735351"/>
    <w:rsid w:val="00747B69"/>
    <w:rsid w:val="00793659"/>
    <w:rsid w:val="007B107A"/>
    <w:rsid w:val="008003D2"/>
    <w:rsid w:val="008007E2"/>
    <w:rsid w:val="00807E38"/>
    <w:rsid w:val="00812A15"/>
    <w:rsid w:val="008D55E3"/>
    <w:rsid w:val="009C4A17"/>
    <w:rsid w:val="00A47CA6"/>
    <w:rsid w:val="00A510EF"/>
    <w:rsid w:val="00AC1F6A"/>
    <w:rsid w:val="00B65467"/>
    <w:rsid w:val="00B82400"/>
    <w:rsid w:val="00B87697"/>
    <w:rsid w:val="00BF14CF"/>
    <w:rsid w:val="00C42208"/>
    <w:rsid w:val="00C43F7B"/>
    <w:rsid w:val="00C95A3F"/>
    <w:rsid w:val="00DB2DD6"/>
    <w:rsid w:val="00DB7D3A"/>
    <w:rsid w:val="00DC2EC2"/>
    <w:rsid w:val="00DC514D"/>
    <w:rsid w:val="00DD721C"/>
    <w:rsid w:val="00E073DE"/>
    <w:rsid w:val="00E74951"/>
    <w:rsid w:val="00EC5B5A"/>
    <w:rsid w:val="00F00D67"/>
    <w:rsid w:val="00F708E1"/>
    <w:rsid w:val="00F72265"/>
    <w:rsid w:val="00F7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CAFC359-7F30-4E5B-8FA6-0899425F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D3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422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42208"/>
    <w:rPr>
      <w:kern w:val="2"/>
      <w:sz w:val="24"/>
      <w:szCs w:val="24"/>
    </w:rPr>
  </w:style>
  <w:style w:type="paragraph" w:styleId="a5">
    <w:name w:val="footer"/>
    <w:basedOn w:val="a"/>
    <w:link w:val="a6"/>
    <w:unhideWhenUsed/>
    <w:rsid w:val="00C42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42208"/>
    <w:rPr>
      <w:kern w:val="2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1B1D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1B1DF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1745</Words>
  <Characters>89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紀の川市ホームページ有料広告掲載取扱基準</vt:lpstr>
      <vt:lpstr>紀の川市ホームページ有料広告掲載取扱基準</vt:lpstr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紀の川市ホームページ有料広告掲載取扱基準</dc:title>
  <dc:creator>000697</dc:creator>
  <cp:lastModifiedBy>秘書広報課　山本　真緒</cp:lastModifiedBy>
  <cp:revision>5</cp:revision>
  <cp:lastPrinted>2019-03-11T08:03:00Z</cp:lastPrinted>
  <dcterms:created xsi:type="dcterms:W3CDTF">2019-03-11T08:03:00Z</dcterms:created>
  <dcterms:modified xsi:type="dcterms:W3CDTF">2019-03-14T10:08:00Z</dcterms:modified>
</cp:coreProperties>
</file>