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B799A" w14:textId="77777777" w:rsidR="00476F55" w:rsidRPr="008D0F52" w:rsidRDefault="00426472" w:rsidP="008D0F52">
      <w:pPr>
        <w:ind w:leftChars="300" w:left="693"/>
        <w:rPr>
          <w:sz w:val="21"/>
          <w:szCs w:val="21"/>
        </w:rPr>
      </w:pPr>
      <w:r>
        <w:rPr>
          <w:noProof/>
          <w:szCs w:val="21"/>
        </w:rPr>
        <w:pict w14:anchorId="46EF2CCD">
          <v:oval id="Oval 2" o:spid="_x0000_s1029" style="position:absolute;left:0;text-align:left;margin-left:393.6pt;margin-top:-49.9pt;width:72.45pt;height:72.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">
            <v:stroke dashstyle="dash"/>
            <v:textbox inset="5.85pt,.7pt,5.85pt,.7pt"/>
          </v:oval>
        </w:pict>
      </w:r>
      <w:r w:rsidR="00476F55" w:rsidRPr="00DC50DD">
        <w:rPr>
          <w:rFonts w:hint="eastAsia"/>
          <w:kern w:val="0"/>
          <w:szCs w:val="21"/>
        </w:rPr>
        <w:t>紀の川市国民健康保険・</w:t>
      </w:r>
      <w:r w:rsidR="00476F55" w:rsidRPr="002B723C">
        <w:rPr>
          <w:rFonts w:hint="eastAsia"/>
          <w:dstrike/>
          <w:kern w:val="0"/>
          <w:szCs w:val="21"/>
        </w:rPr>
        <w:t>後期高齢者医療</w:t>
      </w:r>
      <w:r w:rsidR="00476F55" w:rsidRPr="00DC50DD">
        <w:rPr>
          <w:rFonts w:hint="eastAsia"/>
          <w:kern w:val="0"/>
          <w:szCs w:val="21"/>
        </w:rPr>
        <w:t>脳ドック検診費用</w:t>
      </w:r>
      <w:r w:rsidR="00476F55" w:rsidRPr="00DC50DD">
        <w:rPr>
          <w:rFonts w:hint="eastAsia"/>
          <w:szCs w:val="21"/>
        </w:rPr>
        <w:t>助成申請書</w:t>
      </w:r>
    </w:p>
    <w:p w14:paraId="58F4F943" w14:textId="77777777" w:rsidR="00476F55" w:rsidRPr="008D0F52" w:rsidRDefault="00476F55" w:rsidP="004D2925">
      <w:pPr>
        <w:ind w:leftChars="300" w:left="693"/>
        <w:rPr>
          <w:sz w:val="21"/>
          <w:szCs w:val="21"/>
        </w:rPr>
      </w:pPr>
    </w:p>
    <w:p w14:paraId="490B63E5" w14:textId="77777777" w:rsidR="00476F55" w:rsidRPr="00DC50DD" w:rsidRDefault="00476F55" w:rsidP="00EF55DB">
      <w:pPr>
        <w:ind w:leftChars="300" w:left="693"/>
        <w:jc w:val="right"/>
        <w:rPr>
          <w:sz w:val="22"/>
          <w:szCs w:val="21"/>
          <w:u w:val="single"/>
        </w:rPr>
      </w:pPr>
      <w:r w:rsidRPr="00DC50DD">
        <w:rPr>
          <w:rFonts w:hint="eastAsia"/>
          <w:sz w:val="22"/>
          <w:szCs w:val="21"/>
          <w:u w:val="single"/>
        </w:rPr>
        <w:t>申請日：　　　年　　　月　　　日</w:t>
      </w:r>
    </w:p>
    <w:p w14:paraId="550418E3" w14:textId="77777777" w:rsidR="00476F55" w:rsidRPr="00DC50DD" w:rsidRDefault="00476F55" w:rsidP="004D2925">
      <w:pPr>
        <w:ind w:leftChars="300" w:left="693"/>
        <w:rPr>
          <w:sz w:val="22"/>
          <w:szCs w:val="21"/>
        </w:rPr>
      </w:pPr>
      <w:r w:rsidRPr="00DC50DD">
        <w:rPr>
          <w:rFonts w:hint="eastAsia"/>
          <w:sz w:val="22"/>
          <w:szCs w:val="21"/>
        </w:rPr>
        <w:t>（宛先）紀の川市長</w:t>
      </w:r>
    </w:p>
    <w:p w14:paraId="193BAE5C" w14:textId="77777777" w:rsidR="00476F55" w:rsidRPr="00DC50DD" w:rsidRDefault="00476F55" w:rsidP="004D2925">
      <w:pPr>
        <w:ind w:leftChars="300" w:left="693"/>
        <w:rPr>
          <w:sz w:val="22"/>
          <w:szCs w:val="21"/>
        </w:rPr>
      </w:pPr>
    </w:p>
    <w:tbl>
      <w:tblPr>
        <w:tblpPr w:leftFromText="142" w:rightFromText="142" w:vertAnchor="text" w:horzAnchor="margin" w:tblpY="817"/>
        <w:tblW w:w="9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6"/>
        <w:gridCol w:w="6641"/>
      </w:tblGrid>
      <w:tr w:rsidR="008D0F52" w:rsidRPr="00BF120E" w14:paraId="0EBEAC37" w14:textId="77777777" w:rsidTr="00BF120E">
        <w:trPr>
          <w:trHeight w:val="557"/>
        </w:trPr>
        <w:tc>
          <w:tcPr>
            <w:tcW w:w="2696" w:type="dxa"/>
            <w:tcBorders>
              <w:top w:val="single" w:sz="4" w:space="0" w:color="auto"/>
              <w:left w:val="single" w:sz="4" w:space="0" w:color="auto"/>
              <w:right w:val="single" w:sz="4" w:space="0" w:color="auto"/>
            </w:tcBorders>
            <w:vAlign w:val="center"/>
          </w:tcPr>
          <w:p w14:paraId="219CB67F" w14:textId="3F2EEBB7" w:rsidR="008D0F52" w:rsidRPr="00BF120E" w:rsidRDefault="008D0F52" w:rsidP="00BF120E">
            <w:pPr>
              <w:ind w:firstLineChars="100" w:firstLine="331"/>
              <w:rPr>
                <w:rFonts w:ascii="ＭＳ 明朝" w:hAnsi="ＭＳ 明朝"/>
                <w:sz w:val="22"/>
                <w:szCs w:val="21"/>
              </w:rPr>
            </w:pPr>
            <w:r w:rsidRPr="00071ED1">
              <w:rPr>
                <w:rFonts w:ascii="ＭＳ 明朝" w:hAnsi="ＭＳ 明朝" w:hint="eastAsia"/>
                <w:spacing w:val="60"/>
                <w:kern w:val="0"/>
                <w:sz w:val="22"/>
                <w:szCs w:val="21"/>
                <w:fitText w:val="1920" w:id="-1300078848"/>
              </w:rPr>
              <w:t>被保険者番</w:t>
            </w:r>
            <w:r w:rsidRPr="00071ED1">
              <w:rPr>
                <w:rFonts w:ascii="ＭＳ 明朝" w:hAnsi="ＭＳ 明朝" w:hint="eastAsia"/>
                <w:kern w:val="0"/>
                <w:sz w:val="22"/>
                <w:szCs w:val="21"/>
                <w:fitText w:val="1920" w:id="-1300078848"/>
              </w:rPr>
              <w:t>号</w:t>
            </w:r>
          </w:p>
        </w:tc>
        <w:tc>
          <w:tcPr>
            <w:tcW w:w="6641" w:type="dxa"/>
            <w:tcBorders>
              <w:top w:val="single" w:sz="4" w:space="0" w:color="auto"/>
              <w:left w:val="single" w:sz="4" w:space="0" w:color="auto"/>
              <w:right w:val="single" w:sz="4" w:space="0" w:color="auto"/>
            </w:tcBorders>
            <w:vAlign w:val="center"/>
          </w:tcPr>
          <w:p w14:paraId="1411ED06" w14:textId="77777777" w:rsidR="008D0F52" w:rsidRPr="00BF120E" w:rsidRDefault="008D0F52" w:rsidP="00BF120E">
            <w:pPr>
              <w:ind w:leftChars="300" w:left="693"/>
              <w:rPr>
                <w:rFonts w:ascii="ＭＳ 明朝" w:hAnsi="ＭＳ 明朝"/>
                <w:sz w:val="22"/>
                <w:szCs w:val="21"/>
              </w:rPr>
            </w:pPr>
          </w:p>
        </w:tc>
      </w:tr>
      <w:tr w:rsidR="008D0F52" w:rsidRPr="00BF120E" w14:paraId="204F0772" w14:textId="77777777" w:rsidTr="00BF120E">
        <w:trPr>
          <w:trHeight w:val="562"/>
        </w:trPr>
        <w:tc>
          <w:tcPr>
            <w:tcW w:w="2696" w:type="dxa"/>
            <w:tcBorders>
              <w:left w:val="single" w:sz="4" w:space="0" w:color="auto"/>
            </w:tcBorders>
            <w:vAlign w:val="center"/>
          </w:tcPr>
          <w:p w14:paraId="43E173D3" w14:textId="77777777" w:rsidR="008D0F52" w:rsidRPr="00BF120E" w:rsidRDefault="008D0F52" w:rsidP="00BF120E">
            <w:pPr>
              <w:ind w:firstLineChars="100" w:firstLine="211"/>
              <w:rPr>
                <w:rFonts w:ascii="ＭＳ 明朝" w:hAnsi="ＭＳ 明朝"/>
                <w:sz w:val="22"/>
                <w:szCs w:val="21"/>
              </w:rPr>
            </w:pPr>
            <w:r w:rsidRPr="00BF120E">
              <w:rPr>
                <w:rFonts w:ascii="ＭＳ 明朝" w:hAnsi="ＭＳ 明朝" w:hint="eastAsia"/>
                <w:kern w:val="0"/>
                <w:sz w:val="22"/>
                <w:szCs w:val="21"/>
              </w:rPr>
              <w:t>住　　　　　　所</w:t>
            </w:r>
          </w:p>
        </w:tc>
        <w:tc>
          <w:tcPr>
            <w:tcW w:w="6641" w:type="dxa"/>
            <w:tcBorders>
              <w:right w:val="single" w:sz="4" w:space="0" w:color="auto"/>
            </w:tcBorders>
            <w:vAlign w:val="center"/>
          </w:tcPr>
          <w:p w14:paraId="3B25482F" w14:textId="77777777" w:rsidR="008D0F52" w:rsidRPr="00BF120E" w:rsidRDefault="008D0F52" w:rsidP="00BF120E">
            <w:pPr>
              <w:rPr>
                <w:rFonts w:ascii="ＭＳ 明朝" w:hAnsi="ＭＳ 明朝"/>
                <w:sz w:val="22"/>
                <w:szCs w:val="21"/>
              </w:rPr>
            </w:pPr>
            <w:r w:rsidRPr="00BF120E">
              <w:rPr>
                <w:rFonts w:ascii="ＭＳ 明朝" w:hAnsi="ＭＳ 明朝" w:hint="eastAsia"/>
                <w:sz w:val="22"/>
                <w:szCs w:val="21"/>
              </w:rPr>
              <w:t>紀の川市</w:t>
            </w:r>
          </w:p>
        </w:tc>
      </w:tr>
      <w:tr w:rsidR="008D0F52" w:rsidRPr="00BF120E" w14:paraId="5FE9AD77" w14:textId="77777777" w:rsidTr="00BF120E">
        <w:trPr>
          <w:trHeight w:val="695"/>
        </w:trPr>
        <w:tc>
          <w:tcPr>
            <w:tcW w:w="2696" w:type="dxa"/>
            <w:tcBorders>
              <w:top w:val="dashSmallGap" w:sz="4" w:space="0" w:color="auto"/>
              <w:left w:val="single" w:sz="4" w:space="0" w:color="auto"/>
            </w:tcBorders>
            <w:vAlign w:val="center"/>
          </w:tcPr>
          <w:p w14:paraId="12DD6820" w14:textId="77777777" w:rsidR="008D0F52" w:rsidRPr="00BF120E" w:rsidRDefault="008D0F52" w:rsidP="00BF120E">
            <w:pPr>
              <w:ind w:firstLineChars="50" w:firstLine="163"/>
              <w:rPr>
                <w:rFonts w:ascii="ＭＳ 明朝" w:hAnsi="ＭＳ 明朝"/>
                <w:sz w:val="22"/>
                <w:szCs w:val="21"/>
              </w:rPr>
            </w:pPr>
            <w:r w:rsidRPr="00BF120E">
              <w:rPr>
                <w:rFonts w:ascii="ＭＳ 明朝" w:hAnsi="ＭＳ 明朝" w:hint="eastAsia"/>
                <w:spacing w:val="57"/>
                <w:kern w:val="0"/>
                <w:sz w:val="22"/>
                <w:szCs w:val="21"/>
                <w:fitText w:val="1890" w:id="-1300078847"/>
              </w:rPr>
              <w:t>（ふりがな</w:t>
            </w:r>
            <w:r w:rsidRPr="00BF120E">
              <w:rPr>
                <w:rFonts w:ascii="ＭＳ 明朝" w:hAnsi="ＭＳ 明朝" w:hint="eastAsia"/>
                <w:kern w:val="0"/>
                <w:sz w:val="22"/>
                <w:szCs w:val="21"/>
                <w:fitText w:val="1890" w:id="-1300078847"/>
              </w:rPr>
              <w:t>）</w:t>
            </w:r>
          </w:p>
          <w:p w14:paraId="52F04095" w14:textId="77777777" w:rsidR="008D0F52" w:rsidRPr="00BF120E" w:rsidRDefault="008D0F52" w:rsidP="00BF120E">
            <w:pPr>
              <w:ind w:firstLineChars="100" w:firstLine="211"/>
              <w:rPr>
                <w:rFonts w:ascii="ＭＳ 明朝" w:hAnsi="ＭＳ 明朝"/>
                <w:sz w:val="22"/>
                <w:szCs w:val="21"/>
              </w:rPr>
            </w:pPr>
            <w:r w:rsidRPr="00BF120E">
              <w:rPr>
                <w:rFonts w:ascii="ＭＳ 明朝" w:hAnsi="ＭＳ 明朝" w:hint="eastAsia"/>
                <w:sz w:val="22"/>
                <w:szCs w:val="21"/>
              </w:rPr>
              <w:t>氏　　　　　　名</w:t>
            </w:r>
          </w:p>
        </w:tc>
        <w:tc>
          <w:tcPr>
            <w:tcW w:w="6641" w:type="dxa"/>
            <w:tcBorders>
              <w:top w:val="dashSmallGap" w:sz="4" w:space="0" w:color="auto"/>
              <w:right w:val="single" w:sz="4" w:space="0" w:color="auto"/>
            </w:tcBorders>
            <w:vAlign w:val="center"/>
          </w:tcPr>
          <w:p w14:paraId="65EA6D5E" w14:textId="77777777" w:rsidR="008D0F52" w:rsidRPr="00BF120E" w:rsidRDefault="008D0F52" w:rsidP="00BF120E">
            <w:pPr>
              <w:rPr>
                <w:rFonts w:ascii="ＭＳ 明朝" w:hAnsi="ＭＳ 明朝"/>
                <w:sz w:val="22"/>
                <w:szCs w:val="21"/>
              </w:rPr>
            </w:pPr>
            <w:r w:rsidRPr="00BF120E">
              <w:rPr>
                <w:rFonts w:ascii="ＭＳ 明朝" w:hAnsi="ＭＳ 明朝" w:hint="eastAsia"/>
                <w:sz w:val="22"/>
                <w:szCs w:val="21"/>
              </w:rPr>
              <w:t>（　　　　　　　　　　　　　　　　　　　　　　　　）</w:t>
            </w:r>
          </w:p>
          <w:p w14:paraId="6D7295CC" w14:textId="77777777" w:rsidR="008D0F52" w:rsidRPr="00BF120E" w:rsidRDefault="008D0F52" w:rsidP="00BF120E">
            <w:pPr>
              <w:ind w:leftChars="300" w:left="693"/>
              <w:rPr>
                <w:rFonts w:ascii="ＭＳ 明朝" w:hAnsi="ＭＳ 明朝"/>
                <w:sz w:val="22"/>
                <w:szCs w:val="21"/>
              </w:rPr>
            </w:pPr>
          </w:p>
        </w:tc>
      </w:tr>
      <w:tr w:rsidR="008D0F52" w:rsidRPr="00BF120E" w14:paraId="41CA363D" w14:textId="77777777" w:rsidTr="00BF120E">
        <w:trPr>
          <w:trHeight w:val="565"/>
        </w:trPr>
        <w:tc>
          <w:tcPr>
            <w:tcW w:w="2696" w:type="dxa"/>
            <w:tcBorders>
              <w:left w:val="single" w:sz="4" w:space="0" w:color="auto"/>
            </w:tcBorders>
            <w:vAlign w:val="center"/>
          </w:tcPr>
          <w:p w14:paraId="22B09FE6" w14:textId="77777777" w:rsidR="008D0F52" w:rsidRPr="00BF120E" w:rsidRDefault="008D0F52" w:rsidP="00BF120E">
            <w:pPr>
              <w:ind w:firstLineChars="50" w:firstLine="274"/>
              <w:rPr>
                <w:rFonts w:ascii="ＭＳ 明朝" w:hAnsi="ＭＳ 明朝"/>
                <w:sz w:val="22"/>
                <w:szCs w:val="21"/>
              </w:rPr>
            </w:pPr>
            <w:r w:rsidRPr="00BF120E">
              <w:rPr>
                <w:rFonts w:ascii="ＭＳ 明朝" w:hAnsi="ＭＳ 明朝" w:hint="eastAsia"/>
                <w:spacing w:val="168"/>
                <w:kern w:val="0"/>
                <w:sz w:val="22"/>
                <w:szCs w:val="21"/>
                <w:fitText w:val="1890" w:id="-1300078846"/>
              </w:rPr>
              <w:t>生年月</w:t>
            </w:r>
            <w:r w:rsidRPr="00BF120E">
              <w:rPr>
                <w:rFonts w:ascii="ＭＳ 明朝" w:hAnsi="ＭＳ 明朝" w:hint="eastAsia"/>
                <w:spacing w:val="1"/>
                <w:kern w:val="0"/>
                <w:sz w:val="22"/>
                <w:szCs w:val="21"/>
                <w:fitText w:val="1890" w:id="-1300078846"/>
              </w:rPr>
              <w:t>日</w:t>
            </w:r>
          </w:p>
        </w:tc>
        <w:tc>
          <w:tcPr>
            <w:tcW w:w="6641" w:type="dxa"/>
            <w:tcBorders>
              <w:right w:val="single" w:sz="4" w:space="0" w:color="auto"/>
            </w:tcBorders>
            <w:vAlign w:val="center"/>
          </w:tcPr>
          <w:p w14:paraId="6CF30315" w14:textId="77777777" w:rsidR="008D0F52" w:rsidRPr="00BF120E" w:rsidRDefault="004B46DA" w:rsidP="00BF120E">
            <w:pPr>
              <w:rPr>
                <w:rFonts w:ascii="ＭＳ 明朝" w:hAnsi="ＭＳ 明朝"/>
                <w:sz w:val="22"/>
                <w:szCs w:val="21"/>
              </w:rPr>
            </w:pPr>
            <w:r w:rsidRPr="00BF120E">
              <w:rPr>
                <w:rFonts w:ascii="ＭＳ 明朝" w:hAnsi="ＭＳ 明朝" w:hint="eastAsia"/>
                <w:sz w:val="22"/>
                <w:szCs w:val="21"/>
              </w:rPr>
              <w:t>（昭和</w:t>
            </w:r>
            <w:r w:rsidR="008D0F52" w:rsidRPr="00BF120E">
              <w:rPr>
                <w:rFonts w:ascii="ＭＳ 明朝" w:hAnsi="ＭＳ 明朝" w:hint="eastAsia"/>
                <w:sz w:val="22"/>
                <w:szCs w:val="21"/>
              </w:rPr>
              <w:t>・</w:t>
            </w:r>
            <w:r w:rsidRPr="00BF120E">
              <w:rPr>
                <w:rFonts w:ascii="ＭＳ 明朝" w:hAnsi="ＭＳ 明朝" w:hint="eastAsia"/>
                <w:sz w:val="22"/>
                <w:szCs w:val="21"/>
              </w:rPr>
              <w:t>平成</w:t>
            </w:r>
            <w:r w:rsidR="008D0F52" w:rsidRPr="00BF120E">
              <w:rPr>
                <w:rFonts w:ascii="ＭＳ 明朝" w:hAnsi="ＭＳ 明朝" w:hint="eastAsia"/>
                <w:sz w:val="22"/>
                <w:szCs w:val="21"/>
              </w:rPr>
              <w:t>）　　　　　　年　　　　月　　　日</w:t>
            </w:r>
          </w:p>
        </w:tc>
      </w:tr>
      <w:tr w:rsidR="008D0F52" w:rsidRPr="00BF120E" w14:paraId="6E0BF365" w14:textId="77777777" w:rsidTr="00BF120E">
        <w:trPr>
          <w:trHeight w:val="725"/>
        </w:trPr>
        <w:tc>
          <w:tcPr>
            <w:tcW w:w="2696" w:type="dxa"/>
            <w:tcBorders>
              <w:left w:val="single" w:sz="4" w:space="0" w:color="auto"/>
            </w:tcBorders>
            <w:vAlign w:val="center"/>
          </w:tcPr>
          <w:p w14:paraId="058F9483" w14:textId="77777777" w:rsidR="008D0F52" w:rsidRPr="00BF120E" w:rsidRDefault="008D0F52" w:rsidP="00BF120E">
            <w:pPr>
              <w:ind w:firstLineChars="100" w:firstLine="269"/>
              <w:rPr>
                <w:rFonts w:ascii="ＭＳ 明朝" w:hAnsi="ＭＳ 明朝"/>
                <w:sz w:val="22"/>
                <w:szCs w:val="21"/>
              </w:rPr>
            </w:pPr>
            <w:r w:rsidRPr="00BF120E">
              <w:rPr>
                <w:rFonts w:ascii="ＭＳ 明朝" w:hAnsi="ＭＳ 明朝" w:hint="eastAsia"/>
                <w:spacing w:val="29"/>
                <w:kern w:val="0"/>
                <w:sz w:val="22"/>
                <w:szCs w:val="21"/>
                <w:fitText w:val="1890" w:id="-1300078845"/>
              </w:rPr>
              <w:t>日中連絡のつ</w:t>
            </w:r>
            <w:r w:rsidRPr="00BF120E">
              <w:rPr>
                <w:rFonts w:ascii="ＭＳ 明朝" w:hAnsi="ＭＳ 明朝" w:hint="eastAsia"/>
                <w:spacing w:val="1"/>
                <w:kern w:val="0"/>
                <w:sz w:val="22"/>
                <w:szCs w:val="21"/>
                <w:fitText w:val="1890" w:id="-1300078845"/>
              </w:rPr>
              <w:t>く</w:t>
            </w:r>
          </w:p>
          <w:p w14:paraId="70410A9A" w14:textId="77777777" w:rsidR="008D0F52" w:rsidRPr="00BF120E" w:rsidRDefault="008D0F52" w:rsidP="00BF120E">
            <w:pPr>
              <w:ind w:firstLineChars="50" w:firstLine="274"/>
              <w:rPr>
                <w:rFonts w:ascii="ＭＳ 明朝" w:hAnsi="ＭＳ 明朝"/>
                <w:sz w:val="22"/>
                <w:szCs w:val="21"/>
              </w:rPr>
            </w:pPr>
            <w:r w:rsidRPr="00BF120E">
              <w:rPr>
                <w:rFonts w:ascii="ＭＳ 明朝" w:hAnsi="ＭＳ 明朝" w:hint="eastAsia"/>
                <w:spacing w:val="168"/>
                <w:kern w:val="0"/>
                <w:sz w:val="22"/>
                <w:szCs w:val="21"/>
                <w:fitText w:val="1890" w:id="-1300078844"/>
              </w:rPr>
              <w:t>電話番</w:t>
            </w:r>
            <w:r w:rsidRPr="00BF120E">
              <w:rPr>
                <w:rFonts w:ascii="ＭＳ 明朝" w:hAnsi="ＭＳ 明朝" w:hint="eastAsia"/>
                <w:spacing w:val="1"/>
                <w:kern w:val="0"/>
                <w:sz w:val="22"/>
                <w:szCs w:val="21"/>
                <w:fitText w:val="1890" w:id="-1300078844"/>
              </w:rPr>
              <w:t>号</w:t>
            </w:r>
          </w:p>
        </w:tc>
        <w:tc>
          <w:tcPr>
            <w:tcW w:w="6641" w:type="dxa"/>
            <w:tcBorders>
              <w:right w:val="single" w:sz="4" w:space="0" w:color="auto"/>
            </w:tcBorders>
            <w:vAlign w:val="center"/>
          </w:tcPr>
          <w:p w14:paraId="0A40ABD0" w14:textId="77777777" w:rsidR="008D0F52" w:rsidRPr="00BF120E" w:rsidRDefault="008D0F52" w:rsidP="00BF120E">
            <w:pPr>
              <w:ind w:leftChars="300" w:left="693"/>
              <w:rPr>
                <w:rFonts w:ascii="ＭＳ 明朝" w:hAnsi="ＭＳ 明朝"/>
                <w:sz w:val="22"/>
                <w:szCs w:val="21"/>
              </w:rPr>
            </w:pPr>
          </w:p>
        </w:tc>
      </w:tr>
      <w:tr w:rsidR="008D0F52" w:rsidRPr="00BF120E" w14:paraId="45E0816C" w14:textId="77777777" w:rsidTr="00BF120E">
        <w:trPr>
          <w:trHeight w:val="1776"/>
        </w:trPr>
        <w:tc>
          <w:tcPr>
            <w:tcW w:w="2696" w:type="dxa"/>
            <w:tcBorders>
              <w:left w:val="single" w:sz="4" w:space="0" w:color="auto"/>
            </w:tcBorders>
            <w:vAlign w:val="center"/>
          </w:tcPr>
          <w:p w14:paraId="5B8569AB" w14:textId="77777777" w:rsidR="008D0F52" w:rsidRPr="00BF120E" w:rsidRDefault="008D0F52" w:rsidP="00BF120E">
            <w:pPr>
              <w:pStyle w:val="aa"/>
              <w:ind w:firstLineChars="100" w:firstLine="283"/>
              <w:rPr>
                <w:rFonts w:hAnsi="ＭＳ 明朝" w:cs="ＭＳ ゴシック"/>
                <w:kern w:val="0"/>
                <w:sz w:val="22"/>
              </w:rPr>
            </w:pPr>
            <w:r w:rsidRPr="00BF120E">
              <w:rPr>
                <w:rFonts w:hAnsi="ＭＳ 明朝" w:cs="ＭＳ ゴシック" w:hint="eastAsia"/>
                <w:spacing w:val="36"/>
                <w:kern w:val="0"/>
                <w:sz w:val="22"/>
                <w:fitText w:val="1980" w:id="-1300078843"/>
              </w:rPr>
              <w:t>希望医療機関</w:t>
            </w:r>
            <w:r w:rsidRPr="00BF120E">
              <w:rPr>
                <w:rFonts w:hAnsi="ＭＳ 明朝" w:cs="ＭＳ ゴシック" w:hint="eastAsia"/>
                <w:spacing w:val="4"/>
                <w:kern w:val="0"/>
                <w:sz w:val="22"/>
                <w:fitText w:val="1980" w:id="-1300078843"/>
              </w:rPr>
              <w:t>名</w:t>
            </w:r>
          </w:p>
          <w:p w14:paraId="2833A841" w14:textId="77777777" w:rsidR="008D0F52" w:rsidRPr="00BF120E" w:rsidRDefault="008D0F52" w:rsidP="00BF120E">
            <w:pPr>
              <w:pStyle w:val="aa"/>
              <w:ind w:firstLineChars="100" w:firstLine="273"/>
              <w:rPr>
                <w:rFonts w:hAnsi="ＭＳ 明朝" w:cs="ＭＳ ゴシック"/>
                <w:kern w:val="0"/>
                <w:sz w:val="22"/>
              </w:rPr>
            </w:pPr>
            <w:r w:rsidRPr="00BF120E">
              <w:rPr>
                <w:rFonts w:hAnsi="ＭＳ 明朝" w:cs="ＭＳ ゴシック" w:hint="eastAsia"/>
                <w:spacing w:val="31"/>
                <w:kern w:val="0"/>
                <w:sz w:val="22"/>
                <w:fitText w:val="2200" w:id="-1300078842"/>
              </w:rPr>
              <w:t>（１箇所を選択</w:t>
            </w:r>
            <w:r w:rsidRPr="00BF120E">
              <w:rPr>
                <w:rFonts w:hAnsi="ＭＳ 明朝" w:cs="ＭＳ ゴシック" w:hint="eastAsia"/>
                <w:spacing w:val="3"/>
                <w:kern w:val="0"/>
                <w:sz w:val="22"/>
                <w:fitText w:val="2200" w:id="-1300078842"/>
              </w:rPr>
              <w:t>）</w:t>
            </w:r>
          </w:p>
        </w:tc>
        <w:tc>
          <w:tcPr>
            <w:tcW w:w="6641" w:type="dxa"/>
            <w:tcBorders>
              <w:right w:val="single" w:sz="4" w:space="0" w:color="auto"/>
            </w:tcBorders>
            <w:vAlign w:val="center"/>
          </w:tcPr>
          <w:p w14:paraId="545D4477" w14:textId="7B47ECC7" w:rsidR="008D0F52" w:rsidRPr="002B723C" w:rsidRDefault="009D2B8E" w:rsidP="00BF120E">
            <w:pPr>
              <w:pStyle w:val="aa"/>
              <w:ind w:firstLineChars="100" w:firstLine="211"/>
              <w:rPr>
                <w:rFonts w:hAnsi="ＭＳ 明朝" w:cs="ＭＳ ゴシック"/>
                <w:sz w:val="20"/>
                <w:szCs w:val="20"/>
              </w:rPr>
            </w:pPr>
            <w:r w:rsidRPr="00BF120E">
              <w:rPr>
                <w:rFonts w:hAnsi="ＭＳ 明朝" w:cs="ＭＳ ゴシック" w:hint="eastAsia"/>
                <w:sz w:val="22"/>
              </w:rPr>
              <w:t xml:space="preserve">□　</w:t>
            </w:r>
            <w:r w:rsidR="002B723C" w:rsidRPr="002B723C">
              <w:rPr>
                <w:rFonts w:hAnsi="ＭＳ 明朝" w:cs="ＭＳ ゴシック" w:hint="eastAsia"/>
                <w:sz w:val="20"/>
                <w:szCs w:val="20"/>
              </w:rPr>
              <w:t>向陽 脳とせぼね・循環器内科クリニック(旧病院名:</w:t>
            </w:r>
            <w:r w:rsidRPr="002B723C">
              <w:rPr>
                <w:rFonts w:hAnsi="ＭＳ 明朝" w:cs="ＭＳ ゴシック" w:hint="eastAsia"/>
                <w:sz w:val="20"/>
                <w:szCs w:val="20"/>
              </w:rPr>
              <w:t>向陽病院</w:t>
            </w:r>
            <w:r w:rsidR="002B723C" w:rsidRPr="002B723C">
              <w:rPr>
                <w:rFonts w:hAnsi="ＭＳ 明朝" w:cs="ＭＳ ゴシック" w:hint="eastAsia"/>
                <w:sz w:val="20"/>
                <w:szCs w:val="20"/>
              </w:rPr>
              <w:t>)</w:t>
            </w:r>
          </w:p>
          <w:p w14:paraId="5716614A" w14:textId="77777777" w:rsidR="008D0F52" w:rsidRPr="00BF120E" w:rsidRDefault="009D2B8E" w:rsidP="00BF120E">
            <w:pPr>
              <w:pStyle w:val="aa"/>
              <w:ind w:firstLineChars="100" w:firstLine="211"/>
              <w:rPr>
                <w:rFonts w:hAnsi="ＭＳ 明朝" w:cs="ＭＳ ゴシック"/>
                <w:sz w:val="22"/>
              </w:rPr>
            </w:pPr>
            <w:r w:rsidRPr="00BF120E">
              <w:rPr>
                <w:rFonts w:hAnsi="ＭＳ 明朝" w:cs="ＭＳ ゴシック" w:hint="eastAsia"/>
                <w:sz w:val="22"/>
              </w:rPr>
              <w:t>□　日本赤十字社和歌山医療センター</w:t>
            </w:r>
          </w:p>
          <w:p w14:paraId="109F2F26" w14:textId="77777777" w:rsidR="008D0F52" w:rsidRPr="00BF120E" w:rsidRDefault="008D0F52" w:rsidP="00BF120E">
            <w:pPr>
              <w:pStyle w:val="aa"/>
              <w:ind w:firstLineChars="100" w:firstLine="211"/>
              <w:rPr>
                <w:rFonts w:hAnsi="ＭＳ 明朝" w:cs="ＭＳ ゴシック"/>
                <w:sz w:val="22"/>
              </w:rPr>
            </w:pPr>
            <w:r w:rsidRPr="00BF120E">
              <w:rPr>
                <w:rFonts w:hAnsi="ＭＳ 明朝" w:cs="ＭＳ ゴシック" w:hint="eastAsia"/>
                <w:sz w:val="22"/>
              </w:rPr>
              <w:t xml:space="preserve">□　</w:t>
            </w:r>
            <w:r w:rsidR="009D2B8E" w:rsidRPr="00BF120E">
              <w:rPr>
                <w:rFonts w:hAnsi="ＭＳ 明朝" w:cs="ＭＳ ゴシック" w:hint="eastAsia"/>
                <w:sz w:val="22"/>
              </w:rPr>
              <w:t>和歌山市医師会　成人病センター</w:t>
            </w:r>
          </w:p>
        </w:tc>
      </w:tr>
      <w:tr w:rsidR="008D0F52" w:rsidRPr="00BF120E" w14:paraId="35F731C8" w14:textId="77777777" w:rsidTr="00BF120E">
        <w:trPr>
          <w:trHeight w:val="3654"/>
        </w:trPr>
        <w:tc>
          <w:tcPr>
            <w:tcW w:w="2696" w:type="dxa"/>
            <w:tcBorders>
              <w:left w:val="single" w:sz="4" w:space="0" w:color="auto"/>
            </w:tcBorders>
            <w:vAlign w:val="center"/>
          </w:tcPr>
          <w:p w14:paraId="50D1E40D" w14:textId="77777777" w:rsidR="008D0F52" w:rsidRPr="00BF120E" w:rsidRDefault="008D0F52" w:rsidP="00BF120E">
            <w:pPr>
              <w:pStyle w:val="aa"/>
              <w:ind w:firstLineChars="100" w:firstLine="241"/>
              <w:rPr>
                <w:rFonts w:hAnsi="ＭＳ 明朝" w:cs="ＭＳ ゴシック"/>
                <w:kern w:val="0"/>
                <w:sz w:val="22"/>
              </w:rPr>
            </w:pPr>
            <w:r w:rsidRPr="00BF120E">
              <w:rPr>
                <w:rFonts w:hAnsi="ＭＳ 明朝" w:cs="ＭＳ ゴシック" w:hint="eastAsia"/>
                <w:spacing w:val="15"/>
                <w:kern w:val="0"/>
                <w:sz w:val="22"/>
                <w:fitText w:val="1980" w:id="-1300078841"/>
              </w:rPr>
              <w:t>医療機関につい</w:t>
            </w:r>
            <w:r w:rsidRPr="00BF120E">
              <w:rPr>
                <w:rFonts w:hAnsi="ＭＳ 明朝" w:cs="ＭＳ ゴシック" w:hint="eastAsia"/>
                <w:spacing w:val="5"/>
                <w:kern w:val="0"/>
                <w:sz w:val="22"/>
                <w:fitText w:val="1980" w:id="-1300078841"/>
              </w:rPr>
              <w:t>て</w:t>
            </w:r>
          </w:p>
          <w:p w14:paraId="1F269C11" w14:textId="77777777" w:rsidR="008D0F52" w:rsidRPr="00BF120E" w:rsidRDefault="008D0F52" w:rsidP="00BF120E">
            <w:pPr>
              <w:pStyle w:val="aa"/>
              <w:ind w:firstLineChars="150" w:firstLine="353"/>
              <w:rPr>
                <w:rFonts w:hAnsi="ＭＳ 明朝" w:cs="ＭＳ ゴシック"/>
                <w:kern w:val="0"/>
                <w:sz w:val="22"/>
              </w:rPr>
            </w:pPr>
            <w:r w:rsidRPr="00BF120E">
              <w:rPr>
                <w:rFonts w:hAnsi="ＭＳ 明朝" w:cs="ＭＳ ゴシック" w:hint="eastAsia"/>
                <w:spacing w:val="12"/>
                <w:kern w:val="0"/>
                <w:sz w:val="22"/>
                <w:fitText w:val="1809" w:id="-776755712"/>
              </w:rPr>
              <w:t>(どちらかを選</w:t>
            </w:r>
            <w:r w:rsidRPr="00BF120E">
              <w:rPr>
                <w:rFonts w:hAnsi="ＭＳ 明朝" w:cs="ＭＳ ゴシック" w:hint="eastAsia"/>
                <w:spacing w:val="1"/>
                <w:kern w:val="0"/>
                <w:sz w:val="22"/>
                <w:fitText w:val="1809" w:id="-776755712"/>
              </w:rPr>
              <w:t>択</w:t>
            </w:r>
            <w:r w:rsidR="00723AF3" w:rsidRPr="00BF120E">
              <w:rPr>
                <w:rFonts w:hAnsi="ＭＳ 明朝" w:cs="ＭＳ ゴシック" w:hint="eastAsia"/>
                <w:kern w:val="0"/>
                <w:sz w:val="22"/>
              </w:rPr>
              <w:t>)</w:t>
            </w:r>
          </w:p>
        </w:tc>
        <w:tc>
          <w:tcPr>
            <w:tcW w:w="6641" w:type="dxa"/>
            <w:tcBorders>
              <w:right w:val="single" w:sz="4" w:space="0" w:color="auto"/>
            </w:tcBorders>
            <w:vAlign w:val="center"/>
          </w:tcPr>
          <w:p w14:paraId="273E0DBF" w14:textId="77777777" w:rsidR="008D0F52" w:rsidRPr="00BF120E" w:rsidRDefault="008D0F52" w:rsidP="00BF120E">
            <w:pPr>
              <w:pStyle w:val="aa"/>
              <w:rPr>
                <w:rFonts w:hAnsi="ＭＳ 明朝" w:cs="ＭＳ ゴシック"/>
                <w:kern w:val="0"/>
                <w:sz w:val="22"/>
              </w:rPr>
            </w:pPr>
            <w:r w:rsidRPr="00BF120E">
              <w:rPr>
                <w:rFonts w:hAnsi="ＭＳ 明朝" w:cs="ＭＳ ゴシック" w:hint="eastAsia"/>
                <w:kern w:val="0"/>
                <w:sz w:val="22"/>
              </w:rPr>
              <w:t>上記で選択した医療機関での抽選で選外となった場合</w:t>
            </w:r>
          </w:p>
          <w:p w14:paraId="12A21C80" w14:textId="77777777" w:rsidR="008D0F52" w:rsidRPr="00BF120E" w:rsidRDefault="008D0F52" w:rsidP="00BF120E">
            <w:pPr>
              <w:pStyle w:val="aa"/>
              <w:rPr>
                <w:rFonts w:hAnsi="ＭＳ 明朝" w:cs="ＭＳ ゴシック"/>
                <w:kern w:val="0"/>
                <w:sz w:val="22"/>
              </w:rPr>
            </w:pPr>
            <w:r w:rsidRPr="00BF120E">
              <w:rPr>
                <w:rFonts w:hAnsi="ＭＳ 明朝" w:cs="ＭＳ ゴシック" w:hint="eastAsia"/>
                <w:kern w:val="0"/>
                <w:sz w:val="22"/>
              </w:rPr>
              <w:t xml:space="preserve">　</w:t>
            </w:r>
            <w:r w:rsidRPr="00BF120E">
              <w:rPr>
                <w:rFonts w:hAnsi="ＭＳ 明朝" w:cs="ＭＳ ゴシック" w:hint="eastAsia"/>
                <w:sz w:val="22"/>
              </w:rPr>
              <w:t>□</w:t>
            </w:r>
            <w:r w:rsidRPr="00BF120E">
              <w:rPr>
                <w:rFonts w:hAnsi="ＭＳ 明朝" w:cs="ＭＳ ゴシック" w:hint="eastAsia"/>
                <w:kern w:val="0"/>
                <w:sz w:val="22"/>
              </w:rPr>
              <w:t xml:space="preserve">　①希望医療機関以外での受診は希望しない</w:t>
            </w:r>
          </w:p>
          <w:p w14:paraId="702C123E" w14:textId="77777777" w:rsidR="008D0F52" w:rsidRPr="00BF120E" w:rsidRDefault="008D0F52" w:rsidP="00BF120E">
            <w:pPr>
              <w:pStyle w:val="aa"/>
              <w:ind w:left="845" w:hangingChars="400" w:hanging="845"/>
              <w:rPr>
                <w:rFonts w:hAnsi="ＭＳ 明朝" w:cs="ＭＳ ゴシック"/>
                <w:kern w:val="0"/>
                <w:sz w:val="22"/>
              </w:rPr>
            </w:pPr>
            <w:r w:rsidRPr="00BF120E">
              <w:rPr>
                <w:rFonts w:hAnsi="ＭＳ 明朝" w:cs="ＭＳ ゴシック" w:hint="eastAsia"/>
                <w:kern w:val="0"/>
                <w:sz w:val="22"/>
              </w:rPr>
              <w:t xml:space="preserve">　</w:t>
            </w:r>
            <w:r w:rsidRPr="00BF120E">
              <w:rPr>
                <w:rFonts w:hAnsi="ＭＳ 明朝" w:cs="ＭＳ ゴシック" w:hint="eastAsia"/>
                <w:sz w:val="22"/>
              </w:rPr>
              <w:t>□</w:t>
            </w:r>
            <w:r w:rsidR="00FB34DB" w:rsidRPr="00BF120E">
              <w:rPr>
                <w:rFonts w:hAnsi="ＭＳ 明朝" w:cs="ＭＳ ゴシック" w:hint="eastAsia"/>
                <w:kern w:val="0"/>
                <w:sz w:val="22"/>
              </w:rPr>
              <w:t xml:space="preserve">　②他の医療機関でも、</w:t>
            </w:r>
            <w:r w:rsidRPr="00BF120E">
              <w:rPr>
                <w:rFonts w:hAnsi="ＭＳ 明朝" w:cs="ＭＳ ゴシック" w:hint="eastAsia"/>
                <w:kern w:val="0"/>
                <w:sz w:val="22"/>
              </w:rPr>
              <w:t>機会があれば受診を希望する（まわし当選を希望する）</w:t>
            </w:r>
          </w:p>
          <w:p w14:paraId="65C4DA1E" w14:textId="77777777" w:rsidR="008D0F52" w:rsidRPr="00BF120E" w:rsidRDefault="008D0F52" w:rsidP="00BF120E">
            <w:pPr>
              <w:pStyle w:val="aa"/>
              <w:ind w:leftChars="300" w:left="693"/>
              <w:rPr>
                <w:rFonts w:hAnsi="ＭＳ 明朝" w:cs="ＭＳ ゴシック"/>
                <w:kern w:val="0"/>
                <w:sz w:val="22"/>
              </w:rPr>
            </w:pPr>
            <w:r w:rsidRPr="00BF120E">
              <w:rPr>
                <w:rFonts w:hAnsi="ＭＳ 明朝" w:cs="ＭＳ ゴシック" w:hint="eastAsia"/>
                <w:kern w:val="0"/>
                <w:sz w:val="22"/>
              </w:rPr>
              <w:t>②の場合、1つを選択</w:t>
            </w:r>
          </w:p>
          <w:p w14:paraId="6B038CE9" w14:textId="7ABDAAB7" w:rsidR="0021798D" w:rsidRPr="00BF120E" w:rsidRDefault="002255E2" w:rsidP="006F50EF">
            <w:pPr>
              <w:pStyle w:val="aa"/>
              <w:ind w:firstLineChars="300" w:firstLine="633"/>
              <w:rPr>
                <w:rFonts w:hAnsi="ＭＳ 明朝" w:cs="ＭＳ ゴシック"/>
                <w:sz w:val="22"/>
              </w:rPr>
            </w:pPr>
            <w:r w:rsidRPr="00BF120E">
              <w:rPr>
                <w:rFonts w:hAnsi="ＭＳ 明朝" w:cs="ＭＳ ゴシック" w:hint="eastAsia"/>
                <w:sz w:val="22"/>
              </w:rPr>
              <w:t xml:space="preserve">□　</w:t>
            </w:r>
            <w:r w:rsidR="002B723C" w:rsidRPr="002B723C">
              <w:rPr>
                <w:rFonts w:hAnsi="ＭＳ 明朝" w:cs="ＭＳ ゴシック" w:hint="eastAsia"/>
                <w:sz w:val="20"/>
                <w:szCs w:val="20"/>
              </w:rPr>
              <w:t>向陽 脳とせぼね・循環器内科クリニック(旧病院名:向陽病院)</w:t>
            </w:r>
          </w:p>
          <w:p w14:paraId="2C65B365" w14:textId="77777777" w:rsidR="003F0CBC" w:rsidRPr="00BF120E" w:rsidRDefault="003F0CBC" w:rsidP="006F50EF">
            <w:pPr>
              <w:pStyle w:val="aa"/>
              <w:ind w:firstLineChars="300" w:firstLine="633"/>
              <w:rPr>
                <w:rFonts w:hAnsi="ＭＳ 明朝" w:cs="ＭＳ ゴシック"/>
                <w:sz w:val="22"/>
              </w:rPr>
            </w:pPr>
            <w:r w:rsidRPr="00BF120E">
              <w:rPr>
                <w:rFonts w:hAnsi="ＭＳ 明朝" w:cs="ＭＳ ゴシック" w:hint="eastAsia"/>
                <w:sz w:val="22"/>
              </w:rPr>
              <w:t>□　日本赤十字社和歌山医療センター</w:t>
            </w:r>
          </w:p>
          <w:p w14:paraId="54A005B4" w14:textId="77777777" w:rsidR="003F0CBC" w:rsidRPr="00BF120E" w:rsidRDefault="003F0CBC" w:rsidP="006F50EF">
            <w:pPr>
              <w:pStyle w:val="aa"/>
              <w:ind w:firstLineChars="300" w:firstLine="633"/>
              <w:rPr>
                <w:rFonts w:hAnsi="ＭＳ 明朝" w:cs="ＭＳ ゴシック"/>
                <w:sz w:val="22"/>
              </w:rPr>
            </w:pPr>
            <w:r w:rsidRPr="00BF120E">
              <w:rPr>
                <w:rFonts w:hAnsi="ＭＳ 明朝" w:cs="ＭＳ ゴシック" w:hint="eastAsia"/>
                <w:sz w:val="22"/>
              </w:rPr>
              <w:t>□　和歌山市医師会　成人病センター</w:t>
            </w:r>
          </w:p>
          <w:p w14:paraId="1A07BD55" w14:textId="77777777" w:rsidR="008D0F52" w:rsidRPr="00BF120E" w:rsidRDefault="008D0F52" w:rsidP="006F50EF">
            <w:pPr>
              <w:pStyle w:val="aa"/>
              <w:ind w:firstLineChars="300" w:firstLine="633"/>
              <w:rPr>
                <w:rFonts w:hAnsi="ＭＳ 明朝" w:cs="ＭＳ ゴシック"/>
                <w:kern w:val="0"/>
                <w:sz w:val="22"/>
              </w:rPr>
            </w:pPr>
            <w:r w:rsidRPr="00BF120E">
              <w:rPr>
                <w:rFonts w:hAnsi="ＭＳ 明朝" w:cs="ＭＳ ゴシック" w:hint="eastAsia"/>
                <w:sz w:val="22"/>
              </w:rPr>
              <w:t xml:space="preserve">□　どこでもよい　</w:t>
            </w:r>
          </w:p>
        </w:tc>
      </w:tr>
    </w:tbl>
    <w:p w14:paraId="673D9F91" w14:textId="77777777" w:rsidR="00476F55" w:rsidRPr="00DC50DD" w:rsidRDefault="00476F55" w:rsidP="004D2925">
      <w:pPr>
        <w:ind w:firstLineChars="100" w:firstLine="211"/>
        <w:rPr>
          <w:sz w:val="22"/>
          <w:szCs w:val="21"/>
        </w:rPr>
      </w:pPr>
      <w:r w:rsidRPr="00DC50DD">
        <w:rPr>
          <w:rFonts w:hint="eastAsia"/>
          <w:sz w:val="22"/>
          <w:szCs w:val="21"/>
        </w:rPr>
        <w:t>申請前の確認事項に同意の上、</w:t>
      </w:r>
      <w:r w:rsidRPr="00DC50DD">
        <w:rPr>
          <w:rFonts w:hint="eastAsia"/>
          <w:kern w:val="0"/>
          <w:sz w:val="22"/>
          <w:szCs w:val="21"/>
        </w:rPr>
        <w:t>紀の川市国民健康保</w:t>
      </w:r>
      <w:r w:rsidRPr="00227000">
        <w:rPr>
          <w:rFonts w:hint="eastAsia"/>
          <w:kern w:val="0"/>
          <w:sz w:val="22"/>
          <w:szCs w:val="21"/>
        </w:rPr>
        <w:t>険</w:t>
      </w:r>
      <w:r w:rsidRPr="006F50EF">
        <w:rPr>
          <w:rFonts w:hint="eastAsia"/>
          <w:dstrike/>
          <w:kern w:val="0"/>
          <w:sz w:val="22"/>
          <w:szCs w:val="21"/>
        </w:rPr>
        <w:t>及び後期高齢者医療</w:t>
      </w:r>
      <w:r w:rsidRPr="00227000">
        <w:rPr>
          <w:rFonts w:hint="eastAsia"/>
          <w:kern w:val="0"/>
          <w:sz w:val="22"/>
          <w:szCs w:val="21"/>
        </w:rPr>
        <w:t>脳ド</w:t>
      </w:r>
      <w:r w:rsidRPr="00DC50DD">
        <w:rPr>
          <w:rFonts w:hint="eastAsia"/>
          <w:kern w:val="0"/>
          <w:sz w:val="22"/>
          <w:szCs w:val="21"/>
        </w:rPr>
        <w:t>ック検診</w:t>
      </w:r>
      <w:r w:rsidRPr="00DC50DD">
        <w:rPr>
          <w:rFonts w:hint="eastAsia"/>
          <w:sz w:val="22"/>
          <w:szCs w:val="21"/>
        </w:rPr>
        <w:t>に申請します。</w:t>
      </w:r>
    </w:p>
    <w:p w14:paraId="421F7CAE" w14:textId="77777777" w:rsidR="00EA66BF" w:rsidRDefault="00DC50DD" w:rsidP="00EA66BF">
      <w:pPr>
        <w:spacing w:line="360" w:lineRule="auto"/>
        <w:jc w:val="left"/>
        <w:rPr>
          <w:sz w:val="22"/>
          <w:szCs w:val="21"/>
        </w:rPr>
      </w:pPr>
      <w:r w:rsidRPr="00DC50DD">
        <w:rPr>
          <w:rFonts w:hint="eastAsia"/>
          <w:sz w:val="22"/>
          <w:szCs w:val="21"/>
        </w:rPr>
        <w:t>※</w:t>
      </w:r>
      <w:r w:rsidR="00EA66BF" w:rsidRPr="00DC50DD">
        <w:rPr>
          <w:rFonts w:hint="eastAsia"/>
          <w:sz w:val="22"/>
          <w:szCs w:val="21"/>
        </w:rPr>
        <w:t>裏面</w:t>
      </w:r>
      <w:r w:rsidRPr="00DC50DD">
        <w:rPr>
          <w:rFonts w:hint="eastAsia"/>
          <w:sz w:val="22"/>
          <w:szCs w:val="21"/>
        </w:rPr>
        <w:t>の「申請前の確認事項」を</w:t>
      </w:r>
      <w:r w:rsidR="00EA66BF" w:rsidRPr="00DC50DD">
        <w:rPr>
          <w:rFonts w:hint="eastAsia"/>
          <w:sz w:val="22"/>
          <w:szCs w:val="21"/>
        </w:rPr>
        <w:t>お読みいただいてから、お申し込みください。</w:t>
      </w:r>
    </w:p>
    <w:p w14:paraId="52F3A54B" w14:textId="77777777" w:rsidR="005978D9" w:rsidRDefault="005978D9" w:rsidP="00EA66BF">
      <w:pPr>
        <w:spacing w:line="360" w:lineRule="auto"/>
        <w:jc w:val="left"/>
        <w:rPr>
          <w:sz w:val="22"/>
          <w:szCs w:val="21"/>
        </w:rPr>
      </w:pPr>
    </w:p>
    <w:p w14:paraId="26DE9D0F" w14:textId="77777777" w:rsidR="005978D9" w:rsidRDefault="005978D9" w:rsidP="00EA66BF">
      <w:pPr>
        <w:spacing w:line="360" w:lineRule="auto"/>
        <w:jc w:val="left"/>
        <w:rPr>
          <w:sz w:val="22"/>
          <w:szCs w:val="21"/>
        </w:rPr>
      </w:pPr>
    </w:p>
    <w:p w14:paraId="2AB7F3B3" w14:textId="77777777" w:rsidR="005978D9" w:rsidRPr="00DC50DD" w:rsidRDefault="005978D9" w:rsidP="00EA66BF">
      <w:pPr>
        <w:spacing w:line="360" w:lineRule="auto"/>
        <w:jc w:val="left"/>
        <w:rPr>
          <w:sz w:val="22"/>
          <w:szCs w:val="21"/>
        </w:rPr>
      </w:pPr>
    </w:p>
    <w:p w14:paraId="4CFEF47B" w14:textId="77777777" w:rsidR="008D0F52" w:rsidRPr="00DC50DD" w:rsidRDefault="00426472" w:rsidP="00DC50DD">
      <w:pPr>
        <w:rPr>
          <w:sz w:val="28"/>
        </w:rPr>
      </w:pPr>
      <w:r>
        <w:rPr>
          <w:noProof/>
          <w:sz w:val="28"/>
        </w:rPr>
        <w:lastRenderedPageBreak/>
        <w:pict w14:anchorId="6096822C">
          <v:shapetype id="_x0000_t202" coordsize="21600,21600" o:spt="202" path="m,l,21600r21600,l21600,xe">
            <v:stroke joinstyle="miter"/>
            <v:path gradientshapeok="t" o:connecttype="rect"/>
          </v:shapetype>
          <v:shape id="テキスト ボックス 4" o:spid="_x0000_s1026" type="#_x0000_t202" style="position:absolute;left:0;text-align:left;margin-left:-9.8pt;margin-top:5.3pt;width:460.2pt;height:233.85pt;z-index:251657728;visibility:visible;mso-wrap-distance-left:9pt;mso-wrap-distance-top:0;mso-wrap-distance-right:9pt;mso-wrap-distance-bottom:0;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" fillcolor="window" strokeweight=".5pt">
            <v:textbox style="mso-next-textbox:#テキスト ボックス 4">
              <w:txbxContent>
                <w:p w14:paraId="1B27258B" w14:textId="77777777" w:rsidR="00476F55" w:rsidRPr="00DC50DD" w:rsidRDefault="00476F55" w:rsidP="00476F55">
                  <w:pPr>
                    <w:kinsoku w:val="0"/>
                    <w:overflowPunct w:val="0"/>
                    <w:adjustRightInd w:val="0"/>
                    <w:snapToGrid w:val="0"/>
                    <w:ind w:leftChars="300" w:left="693"/>
                    <w:jc w:val="center"/>
                    <w:rPr>
                      <w:b/>
                      <w:szCs w:val="21"/>
                    </w:rPr>
                  </w:pPr>
                  <w:r w:rsidRPr="00DC50DD">
                    <w:rPr>
                      <w:rFonts w:hint="eastAsia"/>
                      <w:b/>
                      <w:szCs w:val="21"/>
                    </w:rPr>
                    <w:t>申請前の確認事項</w:t>
                  </w:r>
                </w:p>
                <w:p w14:paraId="47D81020" w14:textId="77777777" w:rsidR="00476F55" w:rsidRPr="00DC50DD" w:rsidRDefault="00476F55" w:rsidP="00476F55">
                  <w:pPr>
                    <w:kinsoku w:val="0"/>
                    <w:overflowPunct w:val="0"/>
                    <w:adjustRightInd w:val="0"/>
                    <w:snapToGrid w:val="0"/>
                    <w:ind w:leftChars="300" w:left="693"/>
                    <w:rPr>
                      <w:b/>
                      <w:sz w:val="22"/>
                      <w:szCs w:val="21"/>
                    </w:rPr>
                  </w:pPr>
                </w:p>
                <w:p w14:paraId="46EF722B" w14:textId="77777777" w:rsidR="00476F55" w:rsidRPr="00DC50DD" w:rsidRDefault="00476F55" w:rsidP="00DC50DD">
                  <w:pPr>
                    <w:kinsoku w:val="0"/>
                    <w:overflowPunct w:val="0"/>
                    <w:adjustRightInd w:val="0"/>
                    <w:snapToGrid w:val="0"/>
                    <w:ind w:firstLineChars="100" w:firstLine="211"/>
                    <w:rPr>
                      <w:color w:val="000000"/>
                      <w:sz w:val="22"/>
                      <w:szCs w:val="21"/>
                    </w:rPr>
                  </w:pPr>
                  <w:r w:rsidRPr="00DC50DD">
                    <w:rPr>
                      <w:rFonts w:hint="eastAsia"/>
                      <w:color w:val="000000"/>
                      <w:sz w:val="22"/>
                      <w:szCs w:val="21"/>
                    </w:rPr>
                    <w:t>申請</w:t>
                  </w:r>
                  <w:r w:rsidRPr="00DC50DD">
                    <w:rPr>
                      <w:color w:val="000000"/>
                      <w:sz w:val="22"/>
                      <w:szCs w:val="21"/>
                    </w:rPr>
                    <w:t>と同時に</w:t>
                  </w:r>
                  <w:r w:rsidRPr="00DC50DD">
                    <w:rPr>
                      <w:sz w:val="22"/>
                      <w:szCs w:val="21"/>
                    </w:rPr>
                    <w:t>、</w:t>
                  </w:r>
                  <w:r w:rsidRPr="00DC50DD">
                    <w:rPr>
                      <w:rFonts w:hint="eastAsia"/>
                      <w:sz w:val="22"/>
                      <w:szCs w:val="21"/>
                    </w:rPr>
                    <w:t>次</w:t>
                  </w:r>
                  <w:r w:rsidRPr="00DC50DD">
                    <w:rPr>
                      <w:sz w:val="22"/>
                      <w:szCs w:val="21"/>
                    </w:rPr>
                    <w:t>の</w:t>
                  </w:r>
                  <w:r w:rsidRPr="00DC50DD">
                    <w:rPr>
                      <w:color w:val="000000"/>
                      <w:sz w:val="22"/>
                      <w:szCs w:val="21"/>
                    </w:rPr>
                    <w:t>確認事項</w:t>
                  </w:r>
                  <w:r w:rsidRPr="00DC50DD">
                    <w:rPr>
                      <w:rFonts w:hint="eastAsia"/>
                      <w:color w:val="000000"/>
                      <w:sz w:val="22"/>
                      <w:szCs w:val="21"/>
                    </w:rPr>
                    <w:t>の</w:t>
                  </w:r>
                  <w:r w:rsidRPr="00DC50DD">
                    <w:rPr>
                      <w:color w:val="000000"/>
                      <w:sz w:val="22"/>
                      <w:szCs w:val="21"/>
                    </w:rPr>
                    <w:t>全てに同意したものとみなします。</w:t>
                  </w:r>
                </w:p>
                <w:p w14:paraId="6AFBAD97" w14:textId="77777777" w:rsidR="00476F55" w:rsidRPr="00DC50DD" w:rsidRDefault="00476F55" w:rsidP="00476F55">
                  <w:pPr>
                    <w:kinsoku w:val="0"/>
                    <w:overflowPunct w:val="0"/>
                    <w:adjustRightInd w:val="0"/>
                    <w:snapToGrid w:val="0"/>
                    <w:ind w:leftChars="300" w:left="693"/>
                    <w:rPr>
                      <w:color w:val="000000"/>
                      <w:sz w:val="22"/>
                      <w:szCs w:val="21"/>
                    </w:rPr>
                  </w:pPr>
                </w:p>
                <w:p w14:paraId="543F6F1E" w14:textId="42A40296" w:rsidR="00DC50DD" w:rsidRDefault="00476F55" w:rsidP="00426472">
                  <w:pPr>
                    <w:pStyle w:val="ac"/>
                    <w:ind w:leftChars="100" w:left="231"/>
                    <w:jc w:val="left"/>
                    <w:rPr>
                      <w:sz w:val="22"/>
                      <w:szCs w:val="21"/>
                    </w:rPr>
                  </w:pPr>
                  <w:r w:rsidRPr="00DC50DD">
                    <w:rPr>
                      <w:rFonts w:hint="eastAsia"/>
                      <w:sz w:val="22"/>
                      <w:szCs w:val="21"/>
                    </w:rPr>
                    <w:t>□</w:t>
                  </w:r>
                  <w:r w:rsidRPr="00DC50DD">
                    <w:rPr>
                      <w:sz w:val="22"/>
                      <w:szCs w:val="21"/>
                    </w:rPr>
                    <w:t xml:space="preserve">　</w:t>
                  </w:r>
                  <w:r w:rsidRPr="00DC50DD">
                    <w:rPr>
                      <w:rFonts w:hint="eastAsia"/>
                      <w:sz w:val="22"/>
                      <w:szCs w:val="21"/>
                    </w:rPr>
                    <w:t>当該年度</w:t>
                  </w:r>
                  <w:r w:rsidRPr="00DC50DD">
                    <w:rPr>
                      <w:sz w:val="22"/>
                      <w:szCs w:val="21"/>
                    </w:rPr>
                    <w:t>内において、市が実施する特定健診を受診しません。</w:t>
                  </w:r>
                </w:p>
                <w:p w14:paraId="6DE4022D" w14:textId="77777777" w:rsidR="00476F55" w:rsidRPr="00DC50DD" w:rsidRDefault="00476F55" w:rsidP="00426472">
                  <w:pPr>
                    <w:kinsoku w:val="0"/>
                    <w:overflowPunct w:val="0"/>
                    <w:adjustRightInd w:val="0"/>
                    <w:snapToGrid w:val="0"/>
                    <w:ind w:firstLineChars="109" w:firstLine="230"/>
                    <w:jc w:val="left"/>
                    <w:rPr>
                      <w:sz w:val="22"/>
                      <w:szCs w:val="21"/>
                    </w:rPr>
                  </w:pPr>
                  <w:r w:rsidRPr="00DC50DD">
                    <w:rPr>
                      <w:rFonts w:hint="eastAsia"/>
                      <w:sz w:val="22"/>
                      <w:szCs w:val="21"/>
                    </w:rPr>
                    <w:t>□</w:t>
                  </w:r>
                  <w:r w:rsidRPr="00DC50DD">
                    <w:rPr>
                      <w:sz w:val="22"/>
                      <w:szCs w:val="21"/>
                    </w:rPr>
                    <w:t xml:space="preserve">　個人情報の利用及び税の</w:t>
                  </w:r>
                  <w:r w:rsidRPr="00DC50DD">
                    <w:rPr>
                      <w:rFonts w:hint="eastAsia"/>
                      <w:sz w:val="22"/>
                      <w:szCs w:val="21"/>
                    </w:rPr>
                    <w:t>収納状況</w:t>
                  </w:r>
                  <w:r w:rsidRPr="00DC50DD">
                    <w:rPr>
                      <w:sz w:val="22"/>
                      <w:szCs w:val="21"/>
                    </w:rPr>
                    <w:t>調査について</w:t>
                  </w:r>
                </w:p>
                <w:p w14:paraId="5F347A46" w14:textId="03460C70" w:rsidR="00DC50DD" w:rsidRPr="00DC50DD" w:rsidRDefault="00476F55" w:rsidP="00DC50DD">
                  <w:pPr>
                    <w:kinsoku w:val="0"/>
                    <w:overflowPunct w:val="0"/>
                    <w:adjustRightInd w:val="0"/>
                    <w:snapToGrid w:val="0"/>
                    <w:ind w:leftChars="200" w:left="884" w:hangingChars="200" w:hanging="422"/>
                    <w:rPr>
                      <w:sz w:val="22"/>
                      <w:szCs w:val="21"/>
                    </w:rPr>
                  </w:pPr>
                  <w:r w:rsidRPr="00DC50DD">
                    <w:rPr>
                      <w:rFonts w:hint="eastAsia"/>
                      <w:sz w:val="22"/>
                      <w:szCs w:val="21"/>
                    </w:rPr>
                    <w:t>１</w:t>
                  </w:r>
                  <w:r w:rsidRPr="00DC50DD">
                    <w:rPr>
                      <w:sz w:val="22"/>
                      <w:szCs w:val="21"/>
                    </w:rPr>
                    <w:t xml:space="preserve">　</w:t>
                  </w:r>
                  <w:r w:rsidRPr="00DC50DD">
                    <w:rPr>
                      <w:rFonts w:hint="eastAsia"/>
                      <w:sz w:val="22"/>
                      <w:szCs w:val="21"/>
                    </w:rPr>
                    <w:t>市が医療機関へ脳ドック検診に</w:t>
                  </w:r>
                  <w:r w:rsidRPr="00DC50DD">
                    <w:rPr>
                      <w:sz w:val="22"/>
                      <w:szCs w:val="21"/>
                    </w:rPr>
                    <w:t>必要な</w:t>
                  </w:r>
                  <w:r w:rsidRPr="00DC50DD">
                    <w:rPr>
                      <w:rFonts w:hint="eastAsia"/>
                      <w:sz w:val="22"/>
                      <w:szCs w:val="21"/>
                    </w:rPr>
                    <w:t>個人情報を提供すること及び検査結果などの個人情報を市が医療機関から提供を受けること。</w:t>
                  </w:r>
                </w:p>
                <w:p w14:paraId="5100C6F3" w14:textId="3ECBA7CD" w:rsidR="00476F55" w:rsidRDefault="00476F55" w:rsidP="00426472">
                  <w:pPr>
                    <w:kinsoku w:val="0"/>
                    <w:overflowPunct w:val="0"/>
                    <w:adjustRightInd w:val="0"/>
                    <w:snapToGrid w:val="0"/>
                    <w:ind w:firstLine="462"/>
                    <w:rPr>
                      <w:sz w:val="22"/>
                      <w:szCs w:val="21"/>
                    </w:rPr>
                  </w:pPr>
                  <w:r w:rsidRPr="00DC50DD">
                    <w:rPr>
                      <w:rFonts w:hint="eastAsia"/>
                      <w:sz w:val="22"/>
                      <w:szCs w:val="21"/>
                    </w:rPr>
                    <w:t>２　国民健康保険税の収納状況を調査すること。</w:t>
                  </w:r>
                </w:p>
                <w:p w14:paraId="25DD2E86" w14:textId="77777777" w:rsidR="00DC50DD" w:rsidRPr="00330799" w:rsidRDefault="00DC50DD" w:rsidP="00DC50DD">
                  <w:pPr>
                    <w:kinsoku w:val="0"/>
                    <w:overflowPunct w:val="0"/>
                    <w:adjustRightInd w:val="0"/>
                    <w:snapToGrid w:val="0"/>
                    <w:ind w:firstLineChars="200" w:firstLine="422"/>
                    <w:rPr>
                      <w:sz w:val="22"/>
                      <w:szCs w:val="21"/>
                    </w:rPr>
                  </w:pPr>
                </w:p>
                <w:p w14:paraId="314E80C7" w14:textId="77777777" w:rsidR="007A2A23" w:rsidRDefault="00476F55" w:rsidP="00426472">
                  <w:pPr>
                    <w:kinsoku w:val="0"/>
                    <w:overflowPunct w:val="0"/>
                    <w:adjustRightInd w:val="0"/>
                    <w:snapToGrid w:val="0"/>
                    <w:ind w:firstLine="211"/>
                    <w:rPr>
                      <w:sz w:val="22"/>
                      <w:szCs w:val="21"/>
                    </w:rPr>
                  </w:pPr>
                  <w:r w:rsidRPr="00DC50DD">
                    <w:rPr>
                      <w:rFonts w:hint="eastAsia"/>
                      <w:sz w:val="22"/>
                      <w:szCs w:val="21"/>
                    </w:rPr>
                    <w:t>□</w:t>
                  </w:r>
                  <w:r w:rsidRPr="00DC50DD">
                    <w:rPr>
                      <w:sz w:val="22"/>
                      <w:szCs w:val="21"/>
                    </w:rPr>
                    <w:t xml:space="preserve">　</w:t>
                  </w:r>
                  <w:r w:rsidRPr="00DC50DD">
                    <w:rPr>
                      <w:rFonts w:hint="eastAsia"/>
                      <w:sz w:val="22"/>
                      <w:szCs w:val="21"/>
                    </w:rPr>
                    <w:t>下記</w:t>
                  </w:r>
                  <w:r w:rsidRPr="00DC50DD">
                    <w:rPr>
                      <w:sz w:val="22"/>
                      <w:szCs w:val="21"/>
                    </w:rPr>
                    <w:t>注意事項を確認</w:t>
                  </w:r>
                  <w:r w:rsidRPr="00DC50DD">
                    <w:rPr>
                      <w:rFonts w:hint="eastAsia"/>
                      <w:sz w:val="22"/>
                      <w:szCs w:val="21"/>
                    </w:rPr>
                    <w:t>した上</w:t>
                  </w:r>
                  <w:r w:rsidRPr="00DC50DD">
                    <w:rPr>
                      <w:sz w:val="22"/>
                      <w:szCs w:val="21"/>
                    </w:rPr>
                    <w:t>で、</w:t>
                  </w:r>
                  <w:r w:rsidRPr="00DC50DD">
                    <w:rPr>
                      <w:rFonts w:hint="eastAsia"/>
                      <w:sz w:val="22"/>
                      <w:szCs w:val="21"/>
                    </w:rPr>
                    <w:t>全て</w:t>
                  </w:r>
                  <w:r w:rsidRPr="00DC50DD">
                    <w:rPr>
                      <w:sz w:val="22"/>
                      <w:szCs w:val="21"/>
                    </w:rPr>
                    <w:t>の</w:t>
                  </w:r>
                  <w:r w:rsidRPr="00DC50DD">
                    <w:rPr>
                      <w:rFonts w:hint="eastAsia"/>
                      <w:sz w:val="22"/>
                      <w:szCs w:val="21"/>
                    </w:rPr>
                    <w:t>検査</w:t>
                  </w:r>
                  <w:r w:rsidRPr="00DC50DD">
                    <w:rPr>
                      <w:sz w:val="22"/>
                      <w:szCs w:val="21"/>
                    </w:rPr>
                    <w:t>を</w:t>
                  </w:r>
                  <w:r w:rsidRPr="00DC50DD">
                    <w:rPr>
                      <w:rFonts w:hint="eastAsia"/>
                      <w:sz w:val="22"/>
                      <w:szCs w:val="21"/>
                    </w:rPr>
                    <w:t>受けること</w:t>
                  </w:r>
                  <w:r w:rsidRPr="00DC50DD">
                    <w:rPr>
                      <w:sz w:val="22"/>
                      <w:szCs w:val="21"/>
                    </w:rPr>
                    <w:t>。</w:t>
                  </w:r>
                  <w:r w:rsidRPr="00DC50DD">
                    <w:rPr>
                      <w:rFonts w:hint="eastAsia"/>
                      <w:sz w:val="22"/>
                      <w:szCs w:val="21"/>
                    </w:rPr>
                    <w:t>ただし</w:t>
                  </w:r>
                  <w:r w:rsidRPr="00DC50DD">
                    <w:rPr>
                      <w:sz w:val="22"/>
                      <w:szCs w:val="21"/>
                    </w:rPr>
                    <w:t>、</w:t>
                  </w:r>
                  <w:r w:rsidRPr="00DC50DD">
                    <w:rPr>
                      <w:rFonts w:hint="eastAsia"/>
                      <w:sz w:val="22"/>
                      <w:szCs w:val="21"/>
                    </w:rPr>
                    <w:t>検尿は除く</w:t>
                  </w:r>
                  <w:r w:rsidRPr="00DC50DD">
                    <w:rPr>
                      <w:sz w:val="22"/>
                      <w:szCs w:val="21"/>
                    </w:rPr>
                    <w:t>。</w:t>
                  </w:r>
                </w:p>
                <w:p w14:paraId="2BAF31AE" w14:textId="77777777" w:rsidR="00DC50DD" w:rsidRPr="00DC50DD" w:rsidRDefault="00DC50DD" w:rsidP="00DC50DD">
                  <w:pPr>
                    <w:kinsoku w:val="0"/>
                    <w:overflowPunct w:val="0"/>
                    <w:adjustRightInd w:val="0"/>
                    <w:snapToGrid w:val="0"/>
                    <w:ind w:firstLineChars="100" w:firstLine="211"/>
                    <w:rPr>
                      <w:sz w:val="22"/>
                      <w:szCs w:val="21"/>
                    </w:rPr>
                  </w:pPr>
                </w:p>
                <w:p w14:paraId="7B119C73" w14:textId="77777777" w:rsidR="007A2A23" w:rsidRPr="00DC50DD" w:rsidRDefault="007A2A23" w:rsidP="00DC50DD">
                  <w:pPr>
                    <w:kinsoku w:val="0"/>
                    <w:overflowPunct w:val="0"/>
                    <w:adjustRightInd w:val="0"/>
                    <w:snapToGrid w:val="0"/>
                    <w:ind w:firstLineChars="100" w:firstLine="211"/>
                    <w:rPr>
                      <w:sz w:val="22"/>
                      <w:szCs w:val="21"/>
                    </w:rPr>
                  </w:pPr>
                  <w:r w:rsidRPr="00DC50DD">
                    <w:rPr>
                      <w:rFonts w:hint="eastAsia"/>
                      <w:sz w:val="22"/>
                      <w:szCs w:val="21"/>
                    </w:rPr>
                    <w:t>□　こ</w:t>
                  </w:r>
                  <w:r w:rsidRPr="00DC50DD">
                    <w:rPr>
                      <w:sz w:val="22"/>
                      <w:szCs w:val="21"/>
                    </w:rPr>
                    <w:t>の</w:t>
                  </w:r>
                  <w:r w:rsidRPr="00DC50DD">
                    <w:rPr>
                      <w:rFonts w:hint="eastAsia"/>
                      <w:sz w:val="22"/>
                      <w:szCs w:val="21"/>
                    </w:rPr>
                    <w:t>確認</w:t>
                  </w:r>
                  <w:r w:rsidRPr="00DC50DD">
                    <w:rPr>
                      <w:sz w:val="22"/>
                      <w:szCs w:val="21"/>
                    </w:rPr>
                    <w:t>事項及び申請内容について、事実と異なる記載を行った</w:t>
                  </w:r>
                  <w:r w:rsidRPr="00DC50DD">
                    <w:rPr>
                      <w:rFonts w:hint="eastAsia"/>
                      <w:sz w:val="22"/>
                      <w:szCs w:val="21"/>
                    </w:rPr>
                    <w:t>場合又は受診日当日に</w:t>
                  </w:r>
                </w:p>
                <w:p w14:paraId="6DABE97A" w14:textId="77777777" w:rsidR="007A2A23" w:rsidRPr="00DC50DD" w:rsidRDefault="007A2A23" w:rsidP="00DC50DD">
                  <w:pPr>
                    <w:kinsoku w:val="0"/>
                    <w:overflowPunct w:val="0"/>
                    <w:adjustRightInd w:val="0"/>
                    <w:snapToGrid w:val="0"/>
                    <w:ind w:firstLineChars="300" w:firstLine="633"/>
                    <w:rPr>
                      <w:sz w:val="22"/>
                      <w:szCs w:val="21"/>
                    </w:rPr>
                  </w:pPr>
                  <w:r w:rsidRPr="00DC50DD">
                    <w:rPr>
                      <w:rFonts w:hint="eastAsia"/>
                      <w:sz w:val="22"/>
                      <w:szCs w:val="21"/>
                    </w:rPr>
                    <w:t>自己都合で検査をキャンセルした場合は、</w:t>
                  </w:r>
                  <w:r w:rsidRPr="00DC50DD">
                    <w:rPr>
                      <w:sz w:val="22"/>
                      <w:szCs w:val="21"/>
                    </w:rPr>
                    <w:t>助成金</w:t>
                  </w:r>
                  <w:r w:rsidRPr="00DC50DD">
                    <w:rPr>
                      <w:rFonts w:hint="eastAsia"/>
                      <w:sz w:val="22"/>
                      <w:szCs w:val="21"/>
                    </w:rPr>
                    <w:t>を</w:t>
                  </w:r>
                  <w:r w:rsidRPr="00DC50DD">
                    <w:rPr>
                      <w:sz w:val="22"/>
                      <w:szCs w:val="21"/>
                    </w:rPr>
                    <w:t>返還</w:t>
                  </w:r>
                  <w:r w:rsidRPr="00DC50DD">
                    <w:rPr>
                      <w:rFonts w:hint="eastAsia"/>
                      <w:sz w:val="22"/>
                      <w:szCs w:val="21"/>
                    </w:rPr>
                    <w:t>すること</w:t>
                  </w:r>
                  <w:r w:rsidRPr="00DC50DD">
                    <w:rPr>
                      <w:sz w:val="22"/>
                      <w:szCs w:val="21"/>
                    </w:rPr>
                    <w:t>。</w:t>
                  </w:r>
                </w:p>
                <w:p w14:paraId="7728D757" w14:textId="77777777" w:rsidR="00476F55" w:rsidRPr="00DC50DD" w:rsidRDefault="00476F55" w:rsidP="007A2A23">
                  <w:pPr>
                    <w:kinsoku w:val="0"/>
                    <w:overflowPunct w:val="0"/>
                    <w:adjustRightInd w:val="0"/>
                    <w:snapToGrid w:val="0"/>
                    <w:ind w:leftChars="239" w:left="552" w:firstLineChars="200" w:firstLine="422"/>
                    <w:rPr>
                      <w:sz w:val="22"/>
                      <w:szCs w:val="21"/>
                    </w:rPr>
                  </w:pPr>
                </w:p>
              </w:txbxContent>
            </v:textbox>
            <w10:wrap anchorx="margin"/>
          </v:shape>
        </w:pict>
      </w:r>
    </w:p>
    <w:p w14:paraId="6BF5E148" w14:textId="77777777" w:rsidR="008D0F52" w:rsidRPr="00DC50DD" w:rsidRDefault="008D0F52" w:rsidP="00487403">
      <w:pPr>
        <w:ind w:leftChars="300" w:left="693"/>
        <w:rPr>
          <w:sz w:val="28"/>
        </w:rPr>
      </w:pPr>
    </w:p>
    <w:p w14:paraId="52D075C0" w14:textId="77777777" w:rsidR="008D0F52" w:rsidRPr="00DC50DD" w:rsidRDefault="008D0F52" w:rsidP="00487403">
      <w:pPr>
        <w:ind w:leftChars="300" w:left="693"/>
        <w:rPr>
          <w:sz w:val="28"/>
        </w:rPr>
      </w:pPr>
    </w:p>
    <w:p w14:paraId="2242247D" w14:textId="77777777" w:rsidR="00476F55" w:rsidRPr="00DC50DD" w:rsidRDefault="00476F55" w:rsidP="00487403">
      <w:pPr>
        <w:ind w:leftChars="300" w:left="693"/>
        <w:rPr>
          <w:sz w:val="28"/>
        </w:rPr>
      </w:pPr>
    </w:p>
    <w:p w14:paraId="5E7E8BCD" w14:textId="77777777" w:rsidR="00476F55" w:rsidRPr="00DC50DD" w:rsidRDefault="00476F55" w:rsidP="00487403">
      <w:pPr>
        <w:ind w:leftChars="300" w:left="693"/>
        <w:rPr>
          <w:sz w:val="28"/>
        </w:rPr>
      </w:pPr>
    </w:p>
    <w:p w14:paraId="37C620BF" w14:textId="77777777" w:rsidR="00476F55" w:rsidRPr="00DC50DD" w:rsidRDefault="00476F55" w:rsidP="00487403">
      <w:pPr>
        <w:ind w:leftChars="300" w:left="693"/>
        <w:rPr>
          <w:sz w:val="28"/>
        </w:rPr>
      </w:pPr>
    </w:p>
    <w:p w14:paraId="46E32118" w14:textId="77777777" w:rsidR="00476F55" w:rsidRPr="00DC50DD" w:rsidRDefault="00476F55" w:rsidP="00487403">
      <w:pPr>
        <w:ind w:leftChars="300" w:left="693"/>
        <w:rPr>
          <w:sz w:val="28"/>
        </w:rPr>
      </w:pPr>
    </w:p>
    <w:p w14:paraId="12796A2B" w14:textId="77777777" w:rsidR="00476F55" w:rsidRPr="00DC50DD" w:rsidRDefault="00476F55" w:rsidP="00487403">
      <w:pPr>
        <w:ind w:leftChars="300" w:left="693"/>
        <w:rPr>
          <w:sz w:val="28"/>
        </w:rPr>
      </w:pPr>
    </w:p>
    <w:p w14:paraId="56EA9BEE" w14:textId="77777777" w:rsidR="00476F55" w:rsidRPr="00DC50DD" w:rsidRDefault="00476F55" w:rsidP="00487403">
      <w:pPr>
        <w:ind w:leftChars="300" w:left="693"/>
        <w:rPr>
          <w:sz w:val="28"/>
        </w:rPr>
      </w:pPr>
    </w:p>
    <w:p w14:paraId="016CEF07" w14:textId="77777777" w:rsidR="00476F55" w:rsidRPr="00DC50DD" w:rsidRDefault="00476F55" w:rsidP="00487403">
      <w:pPr>
        <w:ind w:leftChars="300" w:left="693"/>
        <w:rPr>
          <w:sz w:val="28"/>
        </w:rPr>
      </w:pPr>
    </w:p>
    <w:p w14:paraId="4B1A92CB" w14:textId="77777777" w:rsidR="00476F55" w:rsidRPr="00DC50DD" w:rsidRDefault="00476F55" w:rsidP="00487403">
      <w:pPr>
        <w:ind w:leftChars="300" w:left="693"/>
        <w:rPr>
          <w:sz w:val="28"/>
        </w:rPr>
      </w:pPr>
    </w:p>
    <w:p w14:paraId="557E58E0" w14:textId="77777777" w:rsidR="00476F55" w:rsidRPr="00DC50DD" w:rsidRDefault="00476F55" w:rsidP="00487403">
      <w:pPr>
        <w:ind w:leftChars="300" w:left="693"/>
        <w:rPr>
          <w:sz w:val="28"/>
        </w:rPr>
      </w:pPr>
    </w:p>
    <w:p w14:paraId="6B247A97" w14:textId="77777777" w:rsidR="00476F55" w:rsidRPr="00DC50DD" w:rsidRDefault="00476F55" w:rsidP="00487403">
      <w:pPr>
        <w:ind w:leftChars="300" w:left="693"/>
        <w:rPr>
          <w:sz w:val="28"/>
        </w:rPr>
      </w:pPr>
    </w:p>
    <w:p w14:paraId="717FDE4D" w14:textId="77777777" w:rsidR="00476F55" w:rsidRPr="00DC50DD" w:rsidRDefault="00476F55" w:rsidP="00487403">
      <w:pPr>
        <w:ind w:leftChars="300" w:left="693"/>
        <w:rPr>
          <w:sz w:val="28"/>
        </w:rPr>
      </w:pPr>
    </w:p>
    <w:p w14:paraId="3AC2A2C1" w14:textId="77777777" w:rsidR="00476F55" w:rsidRDefault="00476F55" w:rsidP="00EA66BF">
      <w:pPr>
        <w:rPr>
          <w:sz w:val="22"/>
          <w:szCs w:val="21"/>
        </w:rPr>
      </w:pPr>
      <w:r w:rsidRPr="00DC50DD">
        <w:rPr>
          <w:rFonts w:hint="eastAsia"/>
          <w:sz w:val="22"/>
          <w:szCs w:val="21"/>
        </w:rPr>
        <w:t>【注意事項】</w:t>
      </w:r>
    </w:p>
    <w:p w14:paraId="3AA2E5CC" w14:textId="77777777" w:rsidR="00330799" w:rsidRPr="00DC50DD" w:rsidRDefault="00330799" w:rsidP="00EA66BF">
      <w:pPr>
        <w:rPr>
          <w:sz w:val="22"/>
          <w:szCs w:val="21"/>
        </w:rPr>
      </w:pPr>
    </w:p>
    <w:p w14:paraId="57EA9E61" w14:textId="77777777" w:rsidR="00476F55" w:rsidRPr="00DC50DD" w:rsidRDefault="00476F55" w:rsidP="007A2A23">
      <w:pPr>
        <w:rPr>
          <w:sz w:val="22"/>
          <w:szCs w:val="21"/>
        </w:rPr>
      </w:pPr>
      <w:r w:rsidRPr="00DC50DD">
        <w:rPr>
          <w:rFonts w:hint="eastAsia"/>
          <w:sz w:val="22"/>
          <w:szCs w:val="21"/>
        </w:rPr>
        <w:t>脳ドック検査には、МＲＩ検査が含まれています。</w:t>
      </w:r>
    </w:p>
    <w:p w14:paraId="5ECAC807" w14:textId="77777777" w:rsidR="00EA66BF" w:rsidRPr="00DC50DD" w:rsidRDefault="00476F55" w:rsidP="00EA66BF">
      <w:pPr>
        <w:ind w:firstLineChars="100" w:firstLine="211"/>
        <w:rPr>
          <w:sz w:val="22"/>
          <w:szCs w:val="21"/>
        </w:rPr>
      </w:pPr>
      <w:r w:rsidRPr="00DC50DD">
        <w:rPr>
          <w:rFonts w:hint="eastAsia"/>
          <w:sz w:val="22"/>
          <w:szCs w:val="21"/>
        </w:rPr>
        <w:t>МＲＩ検査は、強い磁</w:t>
      </w:r>
      <w:r w:rsidR="00C13B09" w:rsidRPr="00DC50DD">
        <w:rPr>
          <w:rFonts w:hint="eastAsia"/>
          <w:sz w:val="22"/>
          <w:szCs w:val="21"/>
        </w:rPr>
        <w:t>気を用いて体内の構造を調べる検査です。</w:t>
      </w:r>
      <w:r w:rsidR="00EA66BF" w:rsidRPr="00DC50DD">
        <w:rPr>
          <w:rFonts w:hint="eastAsia"/>
          <w:sz w:val="22"/>
          <w:szCs w:val="21"/>
        </w:rPr>
        <w:t>痛みや振動、その他刺激はなく放射線被爆の心配もない安全な検査です。</w:t>
      </w:r>
    </w:p>
    <w:p w14:paraId="246897C0" w14:textId="77777777" w:rsidR="00EA66BF" w:rsidRPr="00DC50DD" w:rsidRDefault="00EA66BF" w:rsidP="00EA66BF">
      <w:pPr>
        <w:ind w:firstLineChars="100" w:firstLine="211"/>
        <w:rPr>
          <w:sz w:val="22"/>
          <w:szCs w:val="21"/>
        </w:rPr>
      </w:pPr>
      <w:r w:rsidRPr="00DC50DD">
        <w:rPr>
          <w:rFonts w:hint="eastAsia"/>
          <w:sz w:val="22"/>
          <w:szCs w:val="21"/>
        </w:rPr>
        <w:t>また、ト</w:t>
      </w:r>
      <w:r w:rsidR="00295F53" w:rsidRPr="00DC50DD">
        <w:rPr>
          <w:rFonts w:hint="eastAsia"/>
          <w:sz w:val="22"/>
          <w:szCs w:val="21"/>
        </w:rPr>
        <w:t>ンネル状の機械の中でベッドに寝た姿勢で、大きな機械音を出しながら断片的に撮影を行います。</w:t>
      </w:r>
      <w:r w:rsidRPr="00DC50DD">
        <w:rPr>
          <w:rFonts w:hint="eastAsia"/>
          <w:sz w:val="22"/>
          <w:szCs w:val="21"/>
        </w:rPr>
        <w:t>検査中に身体を動かすと綺麗な画像を撮ることが難しいので、検査中は極力動かない必要があり（約２０分程度）、極度の閉所恐怖症の方は検査が難しいこともあります。</w:t>
      </w:r>
    </w:p>
    <w:p w14:paraId="5B92671B" w14:textId="77777777" w:rsidR="00476F55" w:rsidRPr="00DC50DD" w:rsidRDefault="00EA66BF" w:rsidP="00DC50DD">
      <w:pPr>
        <w:ind w:firstLineChars="100" w:firstLine="211"/>
        <w:rPr>
          <w:sz w:val="22"/>
          <w:szCs w:val="21"/>
        </w:rPr>
      </w:pPr>
      <w:r w:rsidRPr="00DC50DD">
        <w:rPr>
          <w:rFonts w:hint="eastAsia"/>
          <w:sz w:val="22"/>
          <w:szCs w:val="21"/>
        </w:rPr>
        <w:t>そして、</w:t>
      </w:r>
      <w:r w:rsidR="00476F55" w:rsidRPr="00DC50DD">
        <w:rPr>
          <w:rFonts w:hint="eastAsia"/>
          <w:sz w:val="22"/>
          <w:szCs w:val="21"/>
        </w:rPr>
        <w:t>手術等で</w:t>
      </w:r>
      <w:r w:rsidR="00743CC9" w:rsidRPr="00DC50DD">
        <w:rPr>
          <w:rFonts w:hint="eastAsia"/>
          <w:sz w:val="22"/>
          <w:szCs w:val="21"/>
        </w:rPr>
        <w:t>ペースメーカーなど、</w:t>
      </w:r>
      <w:r w:rsidR="00476F55" w:rsidRPr="00DC50DD">
        <w:rPr>
          <w:rFonts w:hint="eastAsia"/>
          <w:sz w:val="22"/>
          <w:szCs w:val="21"/>
        </w:rPr>
        <w:t>体内に金属（磁石に引き付けられる性質のあるもの）が存在する方は、原則検査ができません（МＲＩの磁力で金</w:t>
      </w:r>
      <w:r w:rsidRPr="00DC50DD">
        <w:rPr>
          <w:rFonts w:hint="eastAsia"/>
          <w:sz w:val="22"/>
          <w:szCs w:val="21"/>
        </w:rPr>
        <w:t>属が体内で動いたりねじれたりして、体を傷つけるおそれがあるため</w:t>
      </w:r>
      <w:r w:rsidR="00476F55" w:rsidRPr="00DC50DD">
        <w:rPr>
          <w:rFonts w:hint="eastAsia"/>
          <w:sz w:val="22"/>
          <w:szCs w:val="21"/>
        </w:rPr>
        <w:t>）。</w:t>
      </w:r>
      <w:r w:rsidR="00295F53" w:rsidRPr="00DC50DD">
        <w:rPr>
          <w:rFonts w:hint="eastAsia"/>
          <w:sz w:val="22"/>
          <w:szCs w:val="21"/>
        </w:rPr>
        <w:t>検査が可能かどうかご不明な場合は、自身で事前に主治医に確認してください。</w:t>
      </w:r>
    </w:p>
    <w:p w14:paraId="1A8A6628" w14:textId="77777777" w:rsidR="00476F55" w:rsidRPr="00DC50DD" w:rsidRDefault="00476F55" w:rsidP="00487403">
      <w:pPr>
        <w:ind w:leftChars="300" w:left="693"/>
        <w:rPr>
          <w:sz w:val="22"/>
          <w:szCs w:val="21"/>
        </w:rPr>
      </w:pPr>
    </w:p>
    <w:p w14:paraId="4A7DBCDC" w14:textId="77777777" w:rsidR="00476F55" w:rsidRPr="00DC50DD" w:rsidRDefault="00EA66BF" w:rsidP="007A2A23">
      <w:pPr>
        <w:rPr>
          <w:kern w:val="0"/>
          <w:sz w:val="22"/>
          <w:szCs w:val="21"/>
        </w:rPr>
      </w:pPr>
      <w:r w:rsidRPr="00DC50DD">
        <w:rPr>
          <w:rFonts w:hint="eastAsia"/>
          <w:kern w:val="0"/>
          <w:sz w:val="22"/>
          <w:szCs w:val="21"/>
        </w:rPr>
        <w:t>＜</w:t>
      </w:r>
      <w:r w:rsidR="00476F55" w:rsidRPr="00DC50DD">
        <w:rPr>
          <w:rFonts w:hint="eastAsia"/>
          <w:kern w:val="0"/>
          <w:sz w:val="22"/>
          <w:szCs w:val="21"/>
        </w:rPr>
        <w:t>紀の川市脳ドック検診の受診ができない</w:t>
      </w:r>
      <w:r w:rsidR="00476F55" w:rsidRPr="00DC50DD">
        <w:rPr>
          <w:rFonts w:hint="eastAsia"/>
          <w:sz w:val="22"/>
          <w:szCs w:val="21"/>
        </w:rPr>
        <w:t>者</w:t>
      </w:r>
      <w:r w:rsidRPr="00DC50DD">
        <w:rPr>
          <w:rFonts w:hint="eastAsia"/>
          <w:kern w:val="0"/>
          <w:sz w:val="22"/>
          <w:szCs w:val="21"/>
        </w:rPr>
        <w:t>＞</w:t>
      </w:r>
    </w:p>
    <w:p w14:paraId="54C323D4" w14:textId="77777777" w:rsidR="00476F55" w:rsidRPr="00DC50DD" w:rsidRDefault="00476F55" w:rsidP="00EA66BF">
      <w:pPr>
        <w:ind w:firstLineChars="100" w:firstLine="211"/>
        <w:rPr>
          <w:sz w:val="22"/>
          <w:szCs w:val="21"/>
        </w:rPr>
      </w:pPr>
      <w:r w:rsidRPr="00DC50DD">
        <w:rPr>
          <w:rFonts w:hint="eastAsia"/>
          <w:sz w:val="22"/>
          <w:szCs w:val="21"/>
        </w:rPr>
        <w:t>ア</w:t>
      </w:r>
      <w:r w:rsidRPr="00DC50DD">
        <w:rPr>
          <w:sz w:val="22"/>
          <w:szCs w:val="21"/>
        </w:rPr>
        <w:t xml:space="preserve">　脳血管疾患の治療を受けている者</w:t>
      </w:r>
    </w:p>
    <w:p w14:paraId="5D426909" w14:textId="77777777" w:rsidR="00476F55" w:rsidRPr="00DC50DD" w:rsidRDefault="00476F55" w:rsidP="00EA66BF">
      <w:pPr>
        <w:ind w:firstLineChars="100" w:firstLine="211"/>
        <w:rPr>
          <w:sz w:val="22"/>
          <w:szCs w:val="21"/>
        </w:rPr>
      </w:pPr>
      <w:r w:rsidRPr="00DC50DD">
        <w:rPr>
          <w:rFonts w:hint="eastAsia"/>
          <w:sz w:val="22"/>
          <w:szCs w:val="21"/>
        </w:rPr>
        <w:t>イ</w:t>
      </w:r>
      <w:r w:rsidRPr="00DC50DD">
        <w:rPr>
          <w:sz w:val="22"/>
          <w:szCs w:val="21"/>
        </w:rPr>
        <w:t xml:space="preserve">　入院中の者</w:t>
      </w:r>
    </w:p>
    <w:p w14:paraId="57C4631F" w14:textId="77777777" w:rsidR="00476F55" w:rsidRPr="00DC50DD" w:rsidRDefault="00476F55" w:rsidP="00EA66BF">
      <w:pPr>
        <w:ind w:firstLineChars="100" w:firstLine="211"/>
        <w:rPr>
          <w:sz w:val="22"/>
          <w:szCs w:val="21"/>
        </w:rPr>
      </w:pPr>
      <w:r w:rsidRPr="00DC50DD">
        <w:rPr>
          <w:rFonts w:hint="eastAsia"/>
          <w:sz w:val="22"/>
          <w:szCs w:val="21"/>
        </w:rPr>
        <w:t>ウ</w:t>
      </w:r>
      <w:r w:rsidRPr="00DC50DD">
        <w:rPr>
          <w:sz w:val="22"/>
          <w:szCs w:val="21"/>
        </w:rPr>
        <w:t xml:space="preserve">　妊娠中の者</w:t>
      </w:r>
    </w:p>
    <w:p w14:paraId="241B88D6" w14:textId="77777777" w:rsidR="00476F55" w:rsidRPr="00DC50DD" w:rsidRDefault="00476F55" w:rsidP="00EA66BF">
      <w:pPr>
        <w:ind w:firstLineChars="100" w:firstLine="211"/>
        <w:rPr>
          <w:sz w:val="22"/>
          <w:szCs w:val="21"/>
        </w:rPr>
      </w:pPr>
      <w:r w:rsidRPr="00DC50DD">
        <w:rPr>
          <w:rFonts w:hint="eastAsia"/>
          <w:sz w:val="22"/>
          <w:szCs w:val="21"/>
        </w:rPr>
        <w:t>エ</w:t>
      </w:r>
      <w:r w:rsidRPr="00DC50DD">
        <w:rPr>
          <w:sz w:val="22"/>
          <w:szCs w:val="21"/>
        </w:rPr>
        <w:t xml:space="preserve">　心臓にペースメーカーを入れている者</w:t>
      </w:r>
    </w:p>
    <w:p w14:paraId="4F5D34C9" w14:textId="77777777" w:rsidR="00734803" w:rsidRPr="00DC50DD" w:rsidRDefault="00734803" w:rsidP="00EA66BF">
      <w:pPr>
        <w:ind w:firstLineChars="100" w:firstLine="211"/>
        <w:rPr>
          <w:sz w:val="22"/>
          <w:szCs w:val="21"/>
        </w:rPr>
      </w:pPr>
      <w:r w:rsidRPr="00DC50DD">
        <w:rPr>
          <w:rFonts w:hint="eastAsia"/>
          <w:sz w:val="22"/>
          <w:szCs w:val="21"/>
        </w:rPr>
        <w:t>オ　入れ墨やアートメイクを入れている者</w:t>
      </w:r>
    </w:p>
    <w:p w14:paraId="45BEE1F4" w14:textId="77777777" w:rsidR="0021798D" w:rsidRPr="00DC50DD" w:rsidRDefault="00426472" w:rsidP="00EA66BF">
      <w:pPr>
        <w:ind w:firstLineChars="100" w:firstLine="211"/>
        <w:rPr>
          <w:sz w:val="22"/>
          <w:szCs w:val="21"/>
        </w:rPr>
      </w:pPr>
      <w:r>
        <w:rPr>
          <w:noProof/>
          <w:kern w:val="0"/>
          <w:sz w:val="22"/>
          <w:szCs w:val="21"/>
        </w:rPr>
        <w:pict w14:anchorId="090CB9B0">
          <v:rect id="_x0000_s1040" style="position:absolute;left:0;text-align:left;margin-left:218.4pt;margin-top:35.05pt;width:232pt;height:66.5pt;z-index:251658752">
            <v:textbox inset="5.85pt,.7pt,5.85pt,.7pt">
              <w:txbxContent>
                <w:p w14:paraId="4F091D09" w14:textId="77777777" w:rsidR="00DC50DD" w:rsidRPr="00F81BFE" w:rsidRDefault="00DC50DD" w:rsidP="00DC50DD">
                  <w:pPr>
                    <w:rPr>
                      <w:sz w:val="21"/>
                      <w:szCs w:val="21"/>
                    </w:rPr>
                  </w:pPr>
                  <w:r w:rsidRPr="00F81BFE">
                    <w:rPr>
                      <w:rFonts w:hint="eastAsia"/>
                      <w:sz w:val="21"/>
                      <w:szCs w:val="21"/>
                    </w:rPr>
                    <w:t>【問合せ</w:t>
                  </w:r>
                  <w:r w:rsidRPr="00F81BFE">
                    <w:rPr>
                      <w:sz w:val="21"/>
                      <w:szCs w:val="21"/>
                    </w:rPr>
                    <w:t>先</w:t>
                  </w:r>
                  <w:r w:rsidRPr="00F81BFE">
                    <w:rPr>
                      <w:rFonts w:hint="eastAsia"/>
                      <w:sz w:val="21"/>
                      <w:szCs w:val="21"/>
                    </w:rPr>
                    <w:t>】</w:t>
                  </w:r>
                </w:p>
                <w:p w14:paraId="2BABB7EA" w14:textId="77777777" w:rsidR="00DC50DD" w:rsidRDefault="00DC50DD" w:rsidP="00DC50DD">
                  <w:pPr>
                    <w:ind w:firstLineChars="100" w:firstLine="201"/>
                    <w:rPr>
                      <w:sz w:val="21"/>
                      <w:szCs w:val="21"/>
                    </w:rPr>
                  </w:pPr>
                  <w:r w:rsidRPr="00F81BFE">
                    <w:rPr>
                      <w:rFonts w:hint="eastAsia"/>
                      <w:sz w:val="21"/>
                      <w:szCs w:val="21"/>
                    </w:rPr>
                    <w:t>紀の川市　市民</w:t>
                  </w:r>
                  <w:r w:rsidRPr="00F81BFE">
                    <w:rPr>
                      <w:sz w:val="21"/>
                      <w:szCs w:val="21"/>
                    </w:rPr>
                    <w:t>部</w:t>
                  </w:r>
                  <w:r w:rsidRPr="00F81BFE">
                    <w:rPr>
                      <w:rFonts w:hint="eastAsia"/>
                      <w:sz w:val="21"/>
                      <w:szCs w:val="21"/>
                    </w:rPr>
                    <w:t xml:space="preserve">　国保年金課　保健事業班</w:t>
                  </w:r>
                </w:p>
                <w:p w14:paraId="75BB5715" w14:textId="77777777" w:rsidR="00DC50DD" w:rsidRPr="00F81BFE" w:rsidRDefault="00DC50DD" w:rsidP="00DC50DD">
                  <w:pPr>
                    <w:ind w:firstLineChars="100" w:firstLine="201"/>
                    <w:rPr>
                      <w:sz w:val="21"/>
                      <w:szCs w:val="21"/>
                    </w:rPr>
                  </w:pPr>
                  <w:r w:rsidRPr="00F81BFE">
                    <w:rPr>
                      <w:rFonts w:hint="eastAsia"/>
                      <w:sz w:val="21"/>
                      <w:szCs w:val="21"/>
                    </w:rPr>
                    <w:t>電　話</w:t>
                  </w:r>
                  <w:r w:rsidRPr="00F81BFE">
                    <w:rPr>
                      <w:sz w:val="21"/>
                      <w:szCs w:val="21"/>
                    </w:rPr>
                    <w:t>：</w:t>
                  </w:r>
                  <w:r w:rsidRPr="00F81BFE">
                    <w:rPr>
                      <w:rFonts w:hint="eastAsia"/>
                      <w:sz w:val="21"/>
                      <w:szCs w:val="21"/>
                    </w:rPr>
                    <w:t>０７３６－７９－３１３４（直通）</w:t>
                  </w:r>
                </w:p>
                <w:p w14:paraId="2F08C0FC" w14:textId="77777777" w:rsidR="00DC50DD" w:rsidRDefault="00DC50DD"/>
              </w:txbxContent>
            </v:textbox>
          </v:rect>
        </w:pict>
      </w:r>
      <w:r w:rsidR="00734803" w:rsidRPr="00DC50DD">
        <w:rPr>
          <w:rFonts w:hint="eastAsia"/>
          <w:sz w:val="22"/>
          <w:szCs w:val="21"/>
        </w:rPr>
        <w:t>カ　脳ドック委託</w:t>
      </w:r>
      <w:r w:rsidR="00476F55" w:rsidRPr="00DC50DD">
        <w:rPr>
          <w:rFonts w:hint="eastAsia"/>
          <w:sz w:val="22"/>
          <w:szCs w:val="21"/>
        </w:rPr>
        <w:t>医療機関が検査実施不可能と判断した者</w:t>
      </w:r>
    </w:p>
    <w:sectPr w:rsidR="0021798D" w:rsidRPr="00DC50DD" w:rsidSect="001801E8">
      <w:pgSz w:w="11906" w:h="16838" w:code="9"/>
      <w:pgMar w:top="1418" w:right="1304" w:bottom="1304" w:left="1588" w:header="851" w:footer="992" w:gutter="0"/>
      <w:cols w:space="425"/>
      <w:docGrid w:type="linesAndChars" w:linePitch="395" w:charSpace="-18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91C6D" w14:textId="77777777" w:rsidR="00BF120E" w:rsidRDefault="00BF120E" w:rsidP="00655F94">
      <w:r>
        <w:separator/>
      </w:r>
    </w:p>
  </w:endnote>
  <w:endnote w:type="continuationSeparator" w:id="0">
    <w:p w14:paraId="3479ECB9" w14:textId="77777777" w:rsidR="00BF120E" w:rsidRDefault="00BF120E" w:rsidP="00655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1C250" w14:textId="77777777" w:rsidR="00BF120E" w:rsidRDefault="00BF120E" w:rsidP="00655F94">
      <w:r>
        <w:separator/>
      </w:r>
    </w:p>
  </w:footnote>
  <w:footnote w:type="continuationSeparator" w:id="0">
    <w:p w14:paraId="12EA1E3A" w14:textId="77777777" w:rsidR="00BF120E" w:rsidRDefault="00BF120E" w:rsidP="00655F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55244"/>
    <w:multiLevelType w:val="hybridMultilevel"/>
    <w:tmpl w:val="B8C845A4"/>
    <w:lvl w:ilvl="0" w:tplc="1F9CF168">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30492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31"/>
  <w:drawingGridVerticalSpacing w:val="395"/>
  <w:displayHorizontalDrawingGridEvery w:val="0"/>
  <w:noPunctuationKerning/>
  <w:characterSpacingControl w:val="doNotCompress"/>
  <w:noLineBreaksAfter w:lang="ja-JP" w:val="$[\{£¥‘“〈《『【〔＄［｛￡￥"/>
  <w:noLineBreaksBefore w:lang="ja-JP" w:val="!%,.:;?]}¢°’”‰′″℃、。々〉》』】〕゛゜ゝゞ・ヽヾ！％，．：；？］｝｡､･ﾞﾟ￠"/>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92C9B"/>
    <w:rsid w:val="00005471"/>
    <w:rsid w:val="000256A9"/>
    <w:rsid w:val="000367DA"/>
    <w:rsid w:val="00047765"/>
    <w:rsid w:val="00047E35"/>
    <w:rsid w:val="00071ED1"/>
    <w:rsid w:val="000B7797"/>
    <w:rsid w:val="000C5F61"/>
    <w:rsid w:val="00115E53"/>
    <w:rsid w:val="0012623E"/>
    <w:rsid w:val="00131807"/>
    <w:rsid w:val="00162506"/>
    <w:rsid w:val="001729D2"/>
    <w:rsid w:val="001801E8"/>
    <w:rsid w:val="001B3C59"/>
    <w:rsid w:val="001C09BE"/>
    <w:rsid w:val="001C19C4"/>
    <w:rsid w:val="0021641B"/>
    <w:rsid w:val="0021798D"/>
    <w:rsid w:val="00223E6F"/>
    <w:rsid w:val="002255E2"/>
    <w:rsid w:val="00227000"/>
    <w:rsid w:val="002332FA"/>
    <w:rsid w:val="002575ED"/>
    <w:rsid w:val="00257746"/>
    <w:rsid w:val="00263A79"/>
    <w:rsid w:val="00266595"/>
    <w:rsid w:val="00295F53"/>
    <w:rsid w:val="00296188"/>
    <w:rsid w:val="002B723C"/>
    <w:rsid w:val="0030453F"/>
    <w:rsid w:val="00323648"/>
    <w:rsid w:val="00330799"/>
    <w:rsid w:val="00336168"/>
    <w:rsid w:val="0034079F"/>
    <w:rsid w:val="00350CDA"/>
    <w:rsid w:val="003623E7"/>
    <w:rsid w:val="003F0CBC"/>
    <w:rsid w:val="004153EA"/>
    <w:rsid w:val="00426472"/>
    <w:rsid w:val="00447BA6"/>
    <w:rsid w:val="00464F50"/>
    <w:rsid w:val="00473488"/>
    <w:rsid w:val="00476F55"/>
    <w:rsid w:val="00477D9D"/>
    <w:rsid w:val="00485750"/>
    <w:rsid w:val="00487403"/>
    <w:rsid w:val="004B46DA"/>
    <w:rsid w:val="004B5186"/>
    <w:rsid w:val="004C70A0"/>
    <w:rsid w:val="004D2925"/>
    <w:rsid w:val="0056162B"/>
    <w:rsid w:val="005670A3"/>
    <w:rsid w:val="00580155"/>
    <w:rsid w:val="00595DB1"/>
    <w:rsid w:val="005978D9"/>
    <w:rsid w:val="005C6EA9"/>
    <w:rsid w:val="005E1410"/>
    <w:rsid w:val="00623BF6"/>
    <w:rsid w:val="00623ECD"/>
    <w:rsid w:val="00655F94"/>
    <w:rsid w:val="00694374"/>
    <w:rsid w:val="006A152C"/>
    <w:rsid w:val="006B4022"/>
    <w:rsid w:val="006C5509"/>
    <w:rsid w:val="006C5F35"/>
    <w:rsid w:val="006E2BE1"/>
    <w:rsid w:val="006F50EF"/>
    <w:rsid w:val="00723AF3"/>
    <w:rsid w:val="00730BC3"/>
    <w:rsid w:val="00734803"/>
    <w:rsid w:val="00743CC9"/>
    <w:rsid w:val="0074519D"/>
    <w:rsid w:val="00754CFD"/>
    <w:rsid w:val="007A2A23"/>
    <w:rsid w:val="007D5D5D"/>
    <w:rsid w:val="007E0320"/>
    <w:rsid w:val="007F0C15"/>
    <w:rsid w:val="008414DE"/>
    <w:rsid w:val="00853860"/>
    <w:rsid w:val="008A750C"/>
    <w:rsid w:val="008B44D5"/>
    <w:rsid w:val="008D0F52"/>
    <w:rsid w:val="008E3334"/>
    <w:rsid w:val="008F39D3"/>
    <w:rsid w:val="0091687F"/>
    <w:rsid w:val="00944545"/>
    <w:rsid w:val="00952586"/>
    <w:rsid w:val="00965471"/>
    <w:rsid w:val="00975F5B"/>
    <w:rsid w:val="00992827"/>
    <w:rsid w:val="009D2B8E"/>
    <w:rsid w:val="009E4D80"/>
    <w:rsid w:val="009F2616"/>
    <w:rsid w:val="00A051F5"/>
    <w:rsid w:val="00A92C9B"/>
    <w:rsid w:val="00AB4316"/>
    <w:rsid w:val="00AF7265"/>
    <w:rsid w:val="00B6754F"/>
    <w:rsid w:val="00BC083D"/>
    <w:rsid w:val="00BD7EB4"/>
    <w:rsid w:val="00BF120E"/>
    <w:rsid w:val="00C13B09"/>
    <w:rsid w:val="00C178BD"/>
    <w:rsid w:val="00C33DD3"/>
    <w:rsid w:val="00C422E3"/>
    <w:rsid w:val="00C45853"/>
    <w:rsid w:val="00C47350"/>
    <w:rsid w:val="00C63B37"/>
    <w:rsid w:val="00C70190"/>
    <w:rsid w:val="00CA245C"/>
    <w:rsid w:val="00D02E30"/>
    <w:rsid w:val="00D415A8"/>
    <w:rsid w:val="00D6402C"/>
    <w:rsid w:val="00D86922"/>
    <w:rsid w:val="00DA6087"/>
    <w:rsid w:val="00DC3CE7"/>
    <w:rsid w:val="00DC50DD"/>
    <w:rsid w:val="00DF4231"/>
    <w:rsid w:val="00E34BC7"/>
    <w:rsid w:val="00E95D69"/>
    <w:rsid w:val="00EA0163"/>
    <w:rsid w:val="00EA66BF"/>
    <w:rsid w:val="00EC769D"/>
    <w:rsid w:val="00EE41C4"/>
    <w:rsid w:val="00EF55DB"/>
    <w:rsid w:val="00EF66A1"/>
    <w:rsid w:val="00F10E26"/>
    <w:rsid w:val="00F81BFE"/>
    <w:rsid w:val="00F8552F"/>
    <w:rsid w:val="00FB282D"/>
    <w:rsid w:val="00FB34DB"/>
    <w:rsid w:val="00FF01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19BD6E89"/>
  <w14:defaultImageDpi w14:val="96"/>
  <w15:docId w15:val="{AA53C59E-4A75-4F24-AD92-F97BE4318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2C9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5F94"/>
    <w:pPr>
      <w:tabs>
        <w:tab w:val="center" w:pos="4252"/>
        <w:tab w:val="right" w:pos="8504"/>
      </w:tabs>
      <w:snapToGrid w:val="0"/>
    </w:pPr>
  </w:style>
  <w:style w:type="character" w:customStyle="1" w:styleId="a4">
    <w:name w:val="ヘッダー (文字)"/>
    <w:link w:val="a3"/>
    <w:uiPriority w:val="99"/>
    <w:rsid w:val="00655F94"/>
    <w:rPr>
      <w:kern w:val="2"/>
      <w:sz w:val="24"/>
      <w:szCs w:val="24"/>
    </w:rPr>
  </w:style>
  <w:style w:type="paragraph" w:styleId="a5">
    <w:name w:val="footer"/>
    <w:basedOn w:val="a"/>
    <w:link w:val="a6"/>
    <w:unhideWhenUsed/>
    <w:rsid w:val="00655F94"/>
    <w:pPr>
      <w:tabs>
        <w:tab w:val="center" w:pos="4252"/>
        <w:tab w:val="right" w:pos="8504"/>
      </w:tabs>
      <w:snapToGrid w:val="0"/>
    </w:pPr>
  </w:style>
  <w:style w:type="character" w:customStyle="1" w:styleId="a6">
    <w:name w:val="フッター (文字)"/>
    <w:link w:val="a5"/>
    <w:rsid w:val="00655F94"/>
    <w:rPr>
      <w:kern w:val="2"/>
      <w:sz w:val="24"/>
      <w:szCs w:val="24"/>
    </w:rPr>
  </w:style>
  <w:style w:type="paragraph" w:styleId="a7">
    <w:name w:val="Balloon Text"/>
    <w:basedOn w:val="a"/>
    <w:link w:val="a8"/>
    <w:semiHidden/>
    <w:unhideWhenUsed/>
    <w:rsid w:val="005670A3"/>
    <w:rPr>
      <w:rFonts w:ascii="Arial" w:eastAsia="ＭＳ ゴシック" w:hAnsi="Arial"/>
      <w:sz w:val="18"/>
      <w:szCs w:val="18"/>
    </w:rPr>
  </w:style>
  <w:style w:type="character" w:customStyle="1" w:styleId="a8">
    <w:name w:val="吹き出し (文字)"/>
    <w:link w:val="a7"/>
    <w:semiHidden/>
    <w:rsid w:val="005670A3"/>
    <w:rPr>
      <w:rFonts w:ascii="Arial" w:eastAsia="ＭＳ ゴシック" w:hAnsi="Arial" w:cs="Times New Roman"/>
      <w:kern w:val="2"/>
      <w:sz w:val="18"/>
      <w:szCs w:val="18"/>
    </w:rPr>
  </w:style>
  <w:style w:type="table" w:styleId="a9">
    <w:name w:val="Table Grid"/>
    <w:basedOn w:val="a1"/>
    <w:uiPriority w:val="39"/>
    <w:rsid w:val="00476F55"/>
    <w:rPr>
      <w:rFonts w:ascii="ＭＳ 明朝" w:hAnsi="ＭＳ 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basedOn w:val="a"/>
    <w:link w:val="ab"/>
    <w:uiPriority w:val="99"/>
    <w:rsid w:val="00476F55"/>
    <w:rPr>
      <w:rFonts w:ascii="ＭＳ 明朝" w:hAnsi="Courier New" w:cs="Courier New"/>
      <w:sz w:val="21"/>
      <w:szCs w:val="21"/>
    </w:rPr>
  </w:style>
  <w:style w:type="character" w:customStyle="1" w:styleId="ab">
    <w:name w:val="書式なし (文字)"/>
    <w:link w:val="aa"/>
    <w:uiPriority w:val="99"/>
    <w:rsid w:val="00476F55"/>
    <w:rPr>
      <w:rFonts w:ascii="ＭＳ 明朝" w:hAnsi="Courier New" w:cs="Courier New"/>
      <w:kern w:val="2"/>
      <w:sz w:val="21"/>
      <w:szCs w:val="21"/>
    </w:rPr>
  </w:style>
  <w:style w:type="paragraph" w:styleId="ac">
    <w:name w:val="List Paragraph"/>
    <w:basedOn w:val="a"/>
    <w:uiPriority w:val="34"/>
    <w:qFormat/>
    <w:rsid w:val="00476F55"/>
    <w:pPr>
      <w:ind w:leftChars="400" w:left="840"/>
    </w:pPr>
    <w:rPr>
      <w:rFonts w:ascii="ＭＳ 明朝" w:hAnsi="ＭＳ 明朝"/>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67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1118</TotalTime>
  <Pages>2</Pages>
  <Words>156</Words>
  <Characters>891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紀の川市乳幼児医療費の支給に関する条例の一部を改正する条例</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紀の川市乳幼児医療費の支給に関する条例の一部を改正する条例</dc:title>
  <dc:subject/>
  <dc:creator>000547</dc:creator>
  <cp:keywords/>
  <dc:description/>
  <cp:lastModifiedBy>海陸 惠梨香</cp:lastModifiedBy>
  <cp:revision>82</cp:revision>
  <cp:lastPrinted>2025-10-03T00:40:00Z</cp:lastPrinted>
  <dcterms:created xsi:type="dcterms:W3CDTF">2008-01-24T01:46:00Z</dcterms:created>
  <dcterms:modified xsi:type="dcterms:W3CDTF">2025-10-14T01:14:00Z</dcterms:modified>
</cp:coreProperties>
</file>