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85" w:rsidRPr="00382036" w:rsidRDefault="00382036" w:rsidP="00382036">
      <w:pPr>
        <w:wordWrap w:val="0"/>
      </w:pPr>
      <w:r w:rsidRPr="00382036">
        <w:rPr>
          <w:rFonts w:hint="eastAsia"/>
        </w:rPr>
        <w:t>様式第１号（第４条関係）</w:t>
      </w:r>
    </w:p>
    <w:p w:rsidR="00112685" w:rsidRDefault="00382036">
      <w:pPr>
        <w:jc w:val="right"/>
      </w:pPr>
      <w:r>
        <w:rPr>
          <w:rFonts w:hint="eastAsia"/>
        </w:rPr>
        <w:t>年　　月　　日</w:t>
      </w:r>
    </w:p>
    <w:p w:rsidR="00112685" w:rsidRDefault="00382036">
      <w:pPr>
        <w:jc w:val="left"/>
      </w:pPr>
      <w:r>
        <w:rPr>
          <w:rFonts w:hint="eastAsia"/>
        </w:rPr>
        <w:t>（宛先）紀の川市長</w:t>
      </w:r>
    </w:p>
    <w:p w:rsidR="00112685" w:rsidRDefault="00112685"/>
    <w:p w:rsidR="00112685" w:rsidRDefault="00382036">
      <w:pPr>
        <w:ind w:leftChars="2100" w:left="4854"/>
      </w:pPr>
      <w:r>
        <w:rPr>
          <w:rFonts w:hint="eastAsia"/>
        </w:rPr>
        <w:t>事業者の名称</w:t>
      </w:r>
    </w:p>
    <w:p w:rsidR="00112685" w:rsidRDefault="00382036">
      <w:pPr>
        <w:ind w:leftChars="2100" w:left="4854"/>
      </w:pPr>
      <w:r>
        <w:rPr>
          <w:rFonts w:hint="eastAsia"/>
        </w:rPr>
        <w:t>事業者の所在地</w:t>
      </w:r>
    </w:p>
    <w:p w:rsidR="00112685" w:rsidRDefault="0039623E">
      <w:pPr>
        <w:ind w:leftChars="2100" w:left="4854"/>
      </w:pPr>
      <w:r>
        <w:rPr>
          <w:rFonts w:hint="eastAsia"/>
        </w:rPr>
        <w:t xml:space="preserve">代表者氏名　　　　　　　　　　　</w:t>
      </w:r>
    </w:p>
    <w:p w:rsidR="00112685" w:rsidRDefault="00112685"/>
    <w:p w:rsidR="00112685" w:rsidRDefault="00382036">
      <w:pPr>
        <w:jc w:val="center"/>
      </w:pPr>
      <w:r>
        <w:rPr>
          <w:rFonts w:hint="eastAsia"/>
        </w:rPr>
        <w:t>指定事業者の指定に係る申請書</w:t>
      </w:r>
    </w:p>
    <w:p w:rsidR="00112685" w:rsidRDefault="00112685"/>
    <w:p w:rsidR="00112685" w:rsidRDefault="00382036">
      <w:pPr>
        <w:ind w:firstLineChars="100" w:firstLine="231"/>
      </w:pPr>
      <w:r>
        <w:rPr>
          <w:rFonts w:hint="eastAsia"/>
        </w:rPr>
        <w:t>紀の川市企業立地促進条例第４条に規定する指定事業者の指定を受けたいので、紀の川市企業立地促進条例施行規則第４条第１項の規定により、関係書類を添えて申請します。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650"/>
      </w:tblGrid>
      <w:tr w:rsidR="00112685">
        <w:trPr>
          <w:trHeight w:val="525"/>
        </w:trPr>
        <w:tc>
          <w:tcPr>
            <w:tcW w:w="3422" w:type="dxa"/>
            <w:vAlign w:val="center"/>
          </w:tcPr>
          <w:p w:rsidR="00112685" w:rsidRDefault="0038203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5650" w:type="dxa"/>
            <w:vAlign w:val="center"/>
          </w:tcPr>
          <w:p w:rsidR="00112685" w:rsidRDefault="00112685"/>
        </w:tc>
      </w:tr>
      <w:tr w:rsidR="00112685">
        <w:trPr>
          <w:trHeight w:val="525"/>
        </w:trPr>
        <w:tc>
          <w:tcPr>
            <w:tcW w:w="3422" w:type="dxa"/>
            <w:vAlign w:val="center"/>
          </w:tcPr>
          <w:p w:rsidR="00112685" w:rsidRDefault="00382036">
            <w:r>
              <w:rPr>
                <w:rFonts w:hint="eastAsia"/>
                <w:kern w:val="0"/>
              </w:rPr>
              <w:t>事業所の所在地</w:t>
            </w:r>
          </w:p>
        </w:tc>
        <w:tc>
          <w:tcPr>
            <w:tcW w:w="5650" w:type="dxa"/>
            <w:vAlign w:val="center"/>
          </w:tcPr>
          <w:p w:rsidR="00112685" w:rsidRDefault="00382036">
            <w:r>
              <w:rPr>
                <w:rFonts w:hint="eastAsia"/>
              </w:rPr>
              <w:t>紀の川市</w:t>
            </w:r>
          </w:p>
        </w:tc>
      </w:tr>
      <w:tr w:rsidR="00112685">
        <w:trPr>
          <w:trHeight w:val="525"/>
        </w:trPr>
        <w:tc>
          <w:tcPr>
            <w:tcW w:w="3422" w:type="dxa"/>
            <w:vAlign w:val="center"/>
          </w:tcPr>
          <w:p w:rsidR="00112685" w:rsidRDefault="0038203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業種</w:t>
            </w:r>
            <w:r>
              <w:rPr>
                <w:rFonts w:hint="eastAsia"/>
              </w:rPr>
              <w:t>（日本標準産業分類）</w:t>
            </w:r>
          </w:p>
        </w:tc>
        <w:tc>
          <w:tcPr>
            <w:tcW w:w="5650" w:type="dxa"/>
            <w:vAlign w:val="center"/>
          </w:tcPr>
          <w:p w:rsidR="00112685" w:rsidRDefault="00112685">
            <w:pPr>
              <w:ind w:right="924"/>
              <w:jc w:val="left"/>
            </w:pPr>
          </w:p>
        </w:tc>
      </w:tr>
      <w:tr w:rsidR="00112685">
        <w:trPr>
          <w:trHeight w:val="525"/>
        </w:trPr>
        <w:tc>
          <w:tcPr>
            <w:tcW w:w="3422" w:type="dxa"/>
            <w:vAlign w:val="center"/>
          </w:tcPr>
          <w:p w:rsidR="00112685" w:rsidRDefault="0038203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5650" w:type="dxa"/>
            <w:vAlign w:val="center"/>
          </w:tcPr>
          <w:p w:rsidR="00112685" w:rsidRDefault="00382036">
            <w:pPr>
              <w:jc w:val="center"/>
            </w:pPr>
            <w:r>
              <w:rPr>
                <w:rFonts w:hint="eastAsia"/>
              </w:rPr>
              <w:t>新設　・　移設　・　増設</w:t>
            </w:r>
          </w:p>
        </w:tc>
      </w:tr>
      <w:tr w:rsidR="00112685">
        <w:trPr>
          <w:trHeight w:val="525"/>
        </w:trPr>
        <w:tc>
          <w:tcPr>
            <w:tcW w:w="3422" w:type="dxa"/>
            <w:vAlign w:val="center"/>
          </w:tcPr>
          <w:p w:rsidR="00112685" w:rsidRDefault="0038203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建設請負工事契約日</w:t>
            </w:r>
          </w:p>
        </w:tc>
        <w:tc>
          <w:tcPr>
            <w:tcW w:w="5650" w:type="dxa"/>
            <w:vAlign w:val="center"/>
          </w:tcPr>
          <w:p w:rsidR="00112685" w:rsidRDefault="0038203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12685">
        <w:trPr>
          <w:trHeight w:val="1387"/>
        </w:trPr>
        <w:tc>
          <w:tcPr>
            <w:tcW w:w="3422" w:type="dxa"/>
            <w:vAlign w:val="center"/>
          </w:tcPr>
          <w:p w:rsidR="00112685" w:rsidRDefault="0038203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投下固定資産総額（予定額）</w:t>
            </w:r>
          </w:p>
        </w:tc>
        <w:tc>
          <w:tcPr>
            <w:tcW w:w="5650" w:type="dxa"/>
            <w:vAlign w:val="center"/>
          </w:tcPr>
          <w:p w:rsidR="00112685" w:rsidRDefault="0038203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家屋　　　　　　　　千円</w:t>
            </w:r>
          </w:p>
          <w:p w:rsidR="00112685" w:rsidRDefault="00382036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土地　　　　　　　　千円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計　</w:t>
            </w:r>
            <w:r>
              <w:t xml:space="preserve"> </w:t>
            </w:r>
            <w:r>
              <w:rPr>
                <w:rFonts w:hint="eastAsia"/>
              </w:rPr>
              <w:t xml:space="preserve">　　　　　千円</w:t>
            </w:r>
          </w:p>
          <w:p w:rsidR="00112685" w:rsidRDefault="00382036">
            <w:r>
              <w:rPr>
                <w:rFonts w:hint="eastAsia"/>
                <w:u w:val="single"/>
              </w:rPr>
              <w:t>償却資産　　　　　　千円</w:t>
            </w:r>
          </w:p>
        </w:tc>
      </w:tr>
      <w:tr w:rsidR="00112685">
        <w:trPr>
          <w:trHeight w:val="525"/>
        </w:trPr>
        <w:tc>
          <w:tcPr>
            <w:tcW w:w="3422" w:type="dxa"/>
            <w:vAlign w:val="center"/>
          </w:tcPr>
          <w:p w:rsidR="00112685" w:rsidRDefault="0038203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工事着手予定日</w:t>
            </w:r>
          </w:p>
        </w:tc>
        <w:tc>
          <w:tcPr>
            <w:tcW w:w="5650" w:type="dxa"/>
            <w:vAlign w:val="center"/>
          </w:tcPr>
          <w:p w:rsidR="00112685" w:rsidRDefault="00382036">
            <w:pPr>
              <w:ind w:firstLineChars="800" w:firstLine="1849"/>
              <w:jc w:val="left"/>
              <w:rPr>
                <w:u w:val="single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12685">
        <w:trPr>
          <w:trHeight w:val="519"/>
        </w:trPr>
        <w:tc>
          <w:tcPr>
            <w:tcW w:w="3422" w:type="dxa"/>
            <w:vAlign w:val="center"/>
          </w:tcPr>
          <w:p w:rsidR="00112685" w:rsidRDefault="0038203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操業開始予定日</w:t>
            </w:r>
          </w:p>
        </w:tc>
        <w:tc>
          <w:tcPr>
            <w:tcW w:w="5650" w:type="dxa"/>
            <w:vAlign w:val="center"/>
          </w:tcPr>
          <w:p w:rsidR="00112685" w:rsidRDefault="00382036">
            <w:pPr>
              <w:ind w:firstLineChars="800" w:firstLine="1849"/>
            </w:pPr>
            <w:r>
              <w:rPr>
                <w:rFonts w:hint="eastAsia"/>
              </w:rPr>
              <w:t>年　　　月　　　日</w:t>
            </w:r>
          </w:p>
        </w:tc>
      </w:tr>
      <w:tr w:rsidR="00112685">
        <w:trPr>
          <w:trHeight w:val="525"/>
        </w:trPr>
        <w:tc>
          <w:tcPr>
            <w:tcW w:w="3422" w:type="dxa"/>
            <w:vAlign w:val="center"/>
          </w:tcPr>
          <w:p w:rsidR="00112685" w:rsidRDefault="00382036">
            <w:r>
              <w:rPr>
                <w:rFonts w:hint="eastAsia"/>
              </w:rPr>
              <w:t>新規常用雇用予定者数</w:t>
            </w:r>
          </w:p>
          <w:p w:rsidR="00112685" w:rsidRDefault="00382036">
            <w:r>
              <w:rPr>
                <w:rFonts w:hint="eastAsia"/>
              </w:rPr>
              <w:t>新規地元常用雇用予定者数</w:t>
            </w:r>
          </w:p>
        </w:tc>
        <w:tc>
          <w:tcPr>
            <w:tcW w:w="5650" w:type="dxa"/>
            <w:vAlign w:val="center"/>
          </w:tcPr>
          <w:p w:rsidR="00112685" w:rsidRDefault="00382036">
            <w:r>
              <w:rPr>
                <w:rFonts w:hint="eastAsia"/>
              </w:rPr>
              <w:t xml:space="preserve">　　　　　　　　人</w:t>
            </w:r>
          </w:p>
          <w:p w:rsidR="00112685" w:rsidRDefault="00382036">
            <w:r>
              <w:rPr>
                <w:rFonts w:hint="eastAsia"/>
              </w:rPr>
              <w:t xml:space="preserve">　　　　　　　　人</w:t>
            </w:r>
          </w:p>
        </w:tc>
      </w:tr>
      <w:tr w:rsidR="00112685">
        <w:trPr>
          <w:trHeight w:val="525"/>
        </w:trPr>
        <w:tc>
          <w:tcPr>
            <w:tcW w:w="3422" w:type="dxa"/>
            <w:vAlign w:val="center"/>
          </w:tcPr>
          <w:p w:rsidR="00112685" w:rsidRDefault="00382036"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5650" w:type="dxa"/>
            <w:vAlign w:val="center"/>
          </w:tcPr>
          <w:p w:rsidR="00112685" w:rsidRDefault="00382036">
            <w:r>
              <w:rPr>
                <w:rFonts w:hint="eastAsia"/>
              </w:rPr>
              <w:t xml:space="preserve">担当者氏名　</w:t>
            </w:r>
          </w:p>
          <w:p w:rsidR="00112685" w:rsidRDefault="00382036">
            <w:r>
              <w:rPr>
                <w:rFonts w:hint="eastAsia"/>
              </w:rPr>
              <w:t xml:space="preserve">電話番号　　</w:t>
            </w:r>
          </w:p>
          <w:p w:rsidR="00112685" w:rsidRDefault="00382036">
            <w:r>
              <w:rPr>
                <w:rFonts w:hint="eastAsia"/>
              </w:rPr>
              <w:t>Ｅ‐ＭＡＩＬ</w:t>
            </w:r>
          </w:p>
        </w:tc>
      </w:tr>
    </w:tbl>
    <w:p w:rsidR="00112685" w:rsidRDefault="00382036">
      <w:pPr>
        <w:ind w:firstLineChars="100" w:firstLine="231"/>
      </w:pPr>
      <w:r>
        <w:rPr>
          <w:rFonts w:hint="eastAsia"/>
        </w:rPr>
        <w:t>なお、本申請に当たり、紀の川市企業立地促進条例第５条第３号、第４号及び第５号に定める要件を全て満たしていることを宣誓します。</w:t>
      </w:r>
    </w:p>
    <w:p w:rsidR="00112685" w:rsidRDefault="00112685"/>
    <w:p w:rsidR="00112685" w:rsidRDefault="00560B09">
      <w:pPr>
        <w:ind w:leftChars="2100" w:left="4854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</w:p>
    <w:sectPr w:rsidR="00112685" w:rsidSect="00112685">
      <w:pgSz w:w="11906" w:h="16838" w:code="9"/>
      <w:pgMar w:top="1304" w:right="1304" w:bottom="1560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93" w:rsidRDefault="00960193">
      <w:r>
        <w:separator/>
      </w:r>
    </w:p>
  </w:endnote>
  <w:endnote w:type="continuationSeparator" w:id="0">
    <w:p w:rsidR="00960193" w:rsidRDefault="0096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93" w:rsidRDefault="00960193">
      <w:r>
        <w:separator/>
      </w:r>
    </w:p>
  </w:footnote>
  <w:footnote w:type="continuationSeparator" w:id="0">
    <w:p w:rsidR="00960193" w:rsidRDefault="0096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57E0AF5A"/>
    <w:lvl w:ilvl="0" w:tplc="BE348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A2E4CE8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CCB82CA6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5B787344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77FC90D0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FB9C4C9C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5BBCB3AA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EEC2120C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D84C97CC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0000000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85"/>
    <w:rsid w:val="00112685"/>
    <w:rsid w:val="00126FCC"/>
    <w:rsid w:val="00183EDA"/>
    <w:rsid w:val="002A1131"/>
    <w:rsid w:val="00382036"/>
    <w:rsid w:val="0039623E"/>
    <w:rsid w:val="00560B09"/>
    <w:rsid w:val="00960193"/>
    <w:rsid w:val="00B24613"/>
    <w:rsid w:val="00C5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08A37"/>
  <w14:defaultImageDpi w14:val="0"/>
  <w15:docId w15:val="{BD2A0D6F-08A2-4DE9-952C-B36C9E4B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8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268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112685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12685"/>
    <w:pPr>
      <w:widowControl w:val="0"/>
      <w:autoSpaceDE w:val="0"/>
      <w:autoSpaceDN w:val="0"/>
      <w:adjustRightInd w:val="0"/>
    </w:pPr>
    <w:tblPr>
      <w:tblInd w:w="0" w:type="nil"/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112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2685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112685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112685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112685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1126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112685"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11268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7">
    <w:name w:val="p27"/>
    <w:rsid w:val="00112685"/>
  </w:style>
  <w:style w:type="paragraph" w:styleId="ad">
    <w:name w:val="Balloon Text"/>
    <w:basedOn w:val="a"/>
    <w:link w:val="ae"/>
    <w:uiPriority w:val="99"/>
    <w:rsid w:val="0011268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11268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紙谷　真知_商工労働課</dc:creator>
  <cp:keywords/>
  <dc:description/>
  <cp:lastModifiedBy>北林 脩悟</cp:lastModifiedBy>
  <cp:revision>4</cp:revision>
  <cp:lastPrinted>2017-02-28T07:05:00Z</cp:lastPrinted>
  <dcterms:created xsi:type="dcterms:W3CDTF">2021-02-19T02:30:00Z</dcterms:created>
  <dcterms:modified xsi:type="dcterms:W3CDTF">2021-04-09T06:33:00Z</dcterms:modified>
</cp:coreProperties>
</file>