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95" w:rsidRDefault="00151795" w:rsidP="001517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</w:t>
      </w:r>
      <w:r w:rsidRPr="00204036">
        <w:rPr>
          <w:rFonts w:asciiTheme="minorEastAsia" w:hAnsiTheme="minorEastAsia" w:hint="eastAsia"/>
          <w:sz w:val="24"/>
          <w:szCs w:val="24"/>
        </w:rPr>
        <w:t>（第</w:t>
      </w:r>
      <w:r w:rsidR="00C85E53">
        <w:rPr>
          <w:rFonts w:asciiTheme="minorEastAsia" w:hAnsiTheme="minorEastAsia" w:hint="eastAsia"/>
          <w:sz w:val="24"/>
          <w:szCs w:val="24"/>
        </w:rPr>
        <w:t>６</w:t>
      </w:r>
      <w:r w:rsidRPr="00204036">
        <w:rPr>
          <w:rFonts w:asciiTheme="minorEastAsia" w:hAnsiTheme="minorEastAsia" w:hint="eastAsia"/>
          <w:sz w:val="24"/>
          <w:szCs w:val="24"/>
        </w:rPr>
        <w:t>条関係）</w:t>
      </w:r>
    </w:p>
    <w:p w:rsidR="00151795" w:rsidRPr="00204036" w:rsidRDefault="00151795" w:rsidP="00151795">
      <w:pPr>
        <w:rPr>
          <w:rFonts w:asciiTheme="minorEastAsia" w:hAnsiTheme="minorEastAsia"/>
          <w:sz w:val="24"/>
          <w:szCs w:val="24"/>
        </w:rPr>
      </w:pPr>
    </w:p>
    <w:p w:rsidR="00151795" w:rsidRDefault="00151795" w:rsidP="008E637B">
      <w:pPr>
        <w:jc w:val="center"/>
        <w:rPr>
          <w:rFonts w:asciiTheme="minorEastAsia" w:hAnsiTheme="minorEastAsia"/>
          <w:sz w:val="24"/>
          <w:szCs w:val="24"/>
        </w:rPr>
      </w:pPr>
      <w:r w:rsidRPr="00AA3C0D">
        <w:rPr>
          <w:rFonts w:asciiTheme="minorEastAsia" w:hAnsiTheme="minorEastAsia" w:hint="eastAsia"/>
          <w:sz w:val="24"/>
          <w:szCs w:val="24"/>
        </w:rPr>
        <w:t>特定事業者登録申請書</w:t>
      </w:r>
      <w:r w:rsidR="00E0548B">
        <w:rPr>
          <w:rFonts w:asciiTheme="minorEastAsia" w:hAnsiTheme="minorEastAsia" w:hint="eastAsia"/>
          <w:sz w:val="24"/>
          <w:szCs w:val="24"/>
        </w:rPr>
        <w:t>（こ</w:t>
      </w:r>
      <w:r w:rsidR="009D4E53">
        <w:rPr>
          <w:rFonts w:asciiTheme="minorEastAsia" w:hAnsiTheme="minorEastAsia" w:hint="eastAsia"/>
          <w:sz w:val="24"/>
          <w:szCs w:val="24"/>
        </w:rPr>
        <w:t>ども未来応援デジタル</w:t>
      </w:r>
      <w:r w:rsidR="008F00BF">
        <w:rPr>
          <w:rFonts w:asciiTheme="minorEastAsia" w:hAnsiTheme="minorEastAsia" w:hint="eastAsia"/>
          <w:sz w:val="24"/>
          <w:szCs w:val="24"/>
        </w:rPr>
        <w:t>商品</w:t>
      </w:r>
      <w:r w:rsidR="009D4E53">
        <w:rPr>
          <w:rFonts w:asciiTheme="minorEastAsia" w:hAnsiTheme="minorEastAsia" w:hint="eastAsia"/>
          <w:sz w:val="24"/>
          <w:szCs w:val="24"/>
        </w:rPr>
        <w:t>券）</w:t>
      </w:r>
    </w:p>
    <w:p w:rsidR="00151795" w:rsidRPr="00930CD0" w:rsidRDefault="00151795" w:rsidP="00151795">
      <w:pPr>
        <w:jc w:val="right"/>
        <w:rPr>
          <w:rFonts w:asciiTheme="minorEastAsia" w:hAnsiTheme="minorEastAsia"/>
          <w:sz w:val="24"/>
          <w:szCs w:val="24"/>
        </w:rPr>
      </w:pPr>
      <w:r w:rsidRPr="00462C52">
        <w:rPr>
          <w:rFonts w:asciiTheme="minorEastAsia" w:hAnsiTheme="minorEastAsia" w:hint="eastAsia"/>
          <w:szCs w:val="24"/>
        </w:rPr>
        <w:t>登録申請日　　　年　　月　　日</w:t>
      </w: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1094"/>
        <w:gridCol w:w="1788"/>
        <w:gridCol w:w="2216"/>
        <w:gridCol w:w="993"/>
        <w:gridCol w:w="2416"/>
      </w:tblGrid>
      <w:tr w:rsidR="00B01CB9" w:rsidTr="00BF54E0">
        <w:trPr>
          <w:trHeight w:val="182"/>
        </w:trPr>
        <w:tc>
          <w:tcPr>
            <w:tcW w:w="1094" w:type="dxa"/>
            <w:vMerge w:val="restart"/>
            <w:vAlign w:val="center"/>
          </w:tcPr>
          <w:p w:rsidR="00B01CB9" w:rsidRPr="00020C2C" w:rsidRDefault="00B01CB9" w:rsidP="00B942BE">
            <w:pPr>
              <w:ind w:right="1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1788" w:type="dxa"/>
            <w:vAlign w:val="center"/>
          </w:tcPr>
          <w:p w:rsidR="00B01CB9" w:rsidRPr="00020C2C" w:rsidRDefault="00B01CB9" w:rsidP="00B942BE">
            <w:pPr>
              <w:ind w:right="741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事業者名</w:t>
            </w:r>
          </w:p>
        </w:tc>
        <w:tc>
          <w:tcPr>
            <w:tcW w:w="5625" w:type="dxa"/>
            <w:gridSpan w:val="3"/>
          </w:tcPr>
          <w:p w:rsidR="00B01CB9" w:rsidRPr="00020C2C" w:rsidRDefault="00B01CB9" w:rsidP="0015179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01CB9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01CB9" w:rsidRPr="00020C2C" w:rsidRDefault="00B01CB9" w:rsidP="00B942BE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01CB9" w:rsidRPr="00020C2C" w:rsidRDefault="00B01CB9" w:rsidP="00B942BE">
            <w:pPr>
              <w:ind w:right="74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625" w:type="dxa"/>
            <w:gridSpan w:val="3"/>
          </w:tcPr>
          <w:p w:rsidR="00B01CB9" w:rsidRPr="00020C2C" w:rsidRDefault="00B01CB9" w:rsidP="00020C2C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01CB9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01CB9" w:rsidRPr="00020C2C" w:rsidRDefault="00B01CB9" w:rsidP="00B942BE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01CB9" w:rsidRPr="00020C2C" w:rsidRDefault="00EC66FD" w:rsidP="00EC66FD">
            <w:pPr>
              <w:ind w:right="-5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代表者住所</w:t>
            </w:r>
          </w:p>
        </w:tc>
        <w:tc>
          <w:tcPr>
            <w:tcW w:w="5625" w:type="dxa"/>
            <w:gridSpan w:val="3"/>
          </w:tcPr>
          <w:p w:rsidR="00B01CB9" w:rsidRPr="00020C2C" w:rsidRDefault="00B01CB9" w:rsidP="00020C2C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01CB9" w:rsidTr="00BF54E0">
        <w:trPr>
          <w:trHeight w:val="182"/>
        </w:trPr>
        <w:tc>
          <w:tcPr>
            <w:tcW w:w="1094" w:type="dxa"/>
            <w:vMerge/>
            <w:vAlign w:val="center"/>
          </w:tcPr>
          <w:p w:rsidR="00B01CB9" w:rsidRPr="00020C2C" w:rsidRDefault="00B01CB9" w:rsidP="00B942BE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01CB9" w:rsidRPr="00020C2C" w:rsidRDefault="00EC66FD" w:rsidP="00EC66FD">
            <w:pPr>
              <w:ind w:right="-5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  <w:r w:rsidR="00B01CB9"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5625" w:type="dxa"/>
            <w:gridSpan w:val="3"/>
          </w:tcPr>
          <w:p w:rsidR="00B01CB9" w:rsidRPr="00020C2C" w:rsidRDefault="00B01CB9" w:rsidP="00020C2C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B35" w:rsidTr="008E0804">
        <w:trPr>
          <w:trHeight w:val="692"/>
        </w:trPr>
        <w:tc>
          <w:tcPr>
            <w:tcW w:w="1094" w:type="dxa"/>
            <w:vMerge w:val="restart"/>
            <w:vAlign w:val="center"/>
          </w:tcPr>
          <w:p w:rsidR="00B77B35" w:rsidRPr="00020C2C" w:rsidRDefault="00677EBE" w:rsidP="00677EBE">
            <w:pPr>
              <w:ind w:right="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  <w:r w:rsidR="00B77B35">
              <w:rPr>
                <w:rFonts w:ascii="ＭＳ 明朝" w:eastAsia="ＭＳ 明朝" w:hAnsi="ＭＳ 明朝" w:hint="eastAsia"/>
                <w:sz w:val="20"/>
                <w:szCs w:val="20"/>
              </w:rPr>
              <w:t>限定券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B77B35">
              <w:rPr>
                <w:rFonts w:ascii="ＭＳ 明朝" w:eastAsia="ＭＳ 明朝" w:hAnsi="ＭＳ 明朝" w:hint="eastAsia"/>
                <w:sz w:val="20"/>
                <w:szCs w:val="20"/>
              </w:rPr>
              <w:t>利用区分</w:t>
            </w:r>
          </w:p>
        </w:tc>
        <w:tc>
          <w:tcPr>
            <w:tcW w:w="1788" w:type="dxa"/>
            <w:vAlign w:val="center"/>
          </w:tcPr>
          <w:p w:rsidR="00B77B35" w:rsidRDefault="00B77B35" w:rsidP="00B77B35">
            <w:pPr>
              <w:ind w:right="-5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利用可能</w:t>
            </w:r>
          </w:p>
        </w:tc>
        <w:tc>
          <w:tcPr>
            <w:tcW w:w="5625" w:type="dxa"/>
            <w:gridSpan w:val="3"/>
          </w:tcPr>
          <w:p w:rsidR="00330A34" w:rsidRPr="00B77B35" w:rsidRDefault="00330A34" w:rsidP="00330A3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77B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81311C">
              <w:rPr>
                <w:rFonts w:ascii="ＭＳ 明朝" w:eastAsia="ＭＳ 明朝" w:hAnsi="ＭＳ 明朝" w:hint="eastAsia"/>
                <w:sz w:val="18"/>
                <w:szCs w:val="20"/>
              </w:rPr>
              <w:t>市内に本店･本社機能を有する法人(フランチャイズ店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等も</w:t>
            </w:r>
            <w:r w:rsidR="005F0558">
              <w:rPr>
                <w:rFonts w:ascii="ＭＳ 明朝" w:eastAsia="ＭＳ 明朝" w:hAnsi="ＭＳ 明朝" w:hint="eastAsia"/>
                <w:sz w:val="18"/>
                <w:szCs w:val="20"/>
              </w:rPr>
              <w:t>含む</w:t>
            </w:r>
            <w:r w:rsidRPr="0081311C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  <w:p w:rsidR="00B77B35" w:rsidRPr="00020C2C" w:rsidRDefault="00330A34" w:rsidP="005F0558">
            <w:pPr>
              <w:ind w:right="36"/>
              <w:rPr>
                <w:rFonts w:ascii="ＭＳ 明朝" w:eastAsia="ＭＳ 明朝" w:hAnsi="ＭＳ 明朝"/>
                <w:sz w:val="20"/>
                <w:szCs w:val="20"/>
              </w:rPr>
            </w:pPr>
            <w:r w:rsidRPr="00B77B3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81311C">
              <w:rPr>
                <w:rFonts w:ascii="ＭＳ 明朝" w:eastAsia="ＭＳ 明朝" w:hAnsi="ＭＳ 明朝" w:hint="eastAsia"/>
                <w:sz w:val="18"/>
                <w:szCs w:val="20"/>
              </w:rPr>
              <w:t>個人事業主</w:t>
            </w:r>
            <w:r w:rsidRPr="0081311C">
              <w:rPr>
                <w:rFonts w:ascii="ＭＳ 明朝" w:eastAsia="ＭＳ 明朝" w:hAnsi="ＭＳ 明朝" w:hint="eastAsia"/>
                <w:sz w:val="16"/>
                <w:szCs w:val="20"/>
              </w:rPr>
              <w:t>(フランチャイズ店等も</w:t>
            </w:r>
            <w:r w:rsidR="005F0558">
              <w:rPr>
                <w:rFonts w:ascii="ＭＳ 明朝" w:eastAsia="ＭＳ 明朝" w:hAnsi="ＭＳ 明朝" w:hint="eastAsia"/>
                <w:sz w:val="16"/>
                <w:szCs w:val="20"/>
              </w:rPr>
              <w:t>含む</w:t>
            </w:r>
            <w:bookmarkStart w:id="0" w:name="_GoBack"/>
            <w:bookmarkEnd w:id="0"/>
            <w:r w:rsidRPr="0081311C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</w:tr>
      <w:tr w:rsidR="00B77B35" w:rsidTr="00BF54E0">
        <w:trPr>
          <w:trHeight w:val="182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Default="00B77B35" w:rsidP="00B77B35">
            <w:pPr>
              <w:ind w:right="-5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利用不可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A4261F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□市外に</w:t>
            </w:r>
            <w:r w:rsidRPr="00B77B35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  <w:r w:rsidR="00A4261F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 w:rsidRPr="00B77B35">
              <w:rPr>
                <w:rFonts w:ascii="ＭＳ 明朝" w:eastAsia="ＭＳ 明朝" w:hAnsi="ＭＳ 明朝" w:hint="eastAsia"/>
                <w:sz w:val="20"/>
                <w:szCs w:val="20"/>
              </w:rPr>
              <w:t>しくは</w:t>
            </w:r>
            <w:r w:rsidR="00A4261F">
              <w:rPr>
                <w:rFonts w:ascii="ＭＳ 明朝" w:eastAsia="ＭＳ 明朝" w:hAnsi="ＭＳ 明朝" w:hint="eastAsia"/>
                <w:sz w:val="20"/>
                <w:szCs w:val="20"/>
              </w:rPr>
              <w:t>本社</w:t>
            </w:r>
            <w:r w:rsidRPr="00B77B35">
              <w:rPr>
                <w:rFonts w:ascii="ＭＳ 明朝" w:eastAsia="ＭＳ 明朝" w:hAnsi="ＭＳ 明朝" w:hint="eastAsia"/>
                <w:sz w:val="20"/>
                <w:szCs w:val="20"/>
              </w:rPr>
              <w:t>機能を有する法人</w:t>
            </w:r>
          </w:p>
        </w:tc>
      </w:tr>
      <w:tr w:rsidR="00B77B35" w:rsidTr="00BF54E0">
        <w:trPr>
          <w:trHeight w:val="447"/>
        </w:trPr>
        <w:tc>
          <w:tcPr>
            <w:tcW w:w="1094" w:type="dxa"/>
            <w:vMerge w:val="restart"/>
            <w:vAlign w:val="center"/>
          </w:tcPr>
          <w:p w:rsidR="00B77B35" w:rsidRPr="00020C2C" w:rsidRDefault="00B77B35" w:rsidP="00B77B35">
            <w:pPr>
              <w:ind w:rightChars="-50" w:right="-106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掲載する</w:t>
            </w:r>
          </w:p>
          <w:p w:rsidR="00B77B35" w:rsidRPr="00020C2C" w:rsidRDefault="00B77B35" w:rsidP="00B77B35">
            <w:pPr>
              <w:ind w:righ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5625" w:type="dxa"/>
            <w:gridSpan w:val="3"/>
          </w:tcPr>
          <w:p w:rsidR="00B77B35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-7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店舗所在地</w:t>
            </w:r>
          </w:p>
        </w:tc>
        <w:tc>
          <w:tcPr>
            <w:tcW w:w="5625" w:type="dxa"/>
            <w:gridSpan w:val="3"/>
          </w:tcPr>
          <w:p w:rsidR="00B77B35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紀の川市</w:t>
            </w:r>
          </w:p>
        </w:tc>
      </w:tr>
      <w:tr w:rsidR="003C3B3D" w:rsidTr="003C3B3D">
        <w:trPr>
          <w:trHeight w:val="188"/>
        </w:trPr>
        <w:tc>
          <w:tcPr>
            <w:tcW w:w="1094" w:type="dxa"/>
            <w:vMerge/>
            <w:vAlign w:val="center"/>
          </w:tcPr>
          <w:p w:rsidR="003C3B3D" w:rsidRPr="00020C2C" w:rsidRDefault="003C3B3D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C3B3D" w:rsidRPr="00020C2C" w:rsidRDefault="003C3B3D" w:rsidP="00B77B35">
            <w:pPr>
              <w:ind w:right="-7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216" w:type="dxa"/>
          </w:tcPr>
          <w:p w:rsidR="003C3B3D" w:rsidRPr="00020C2C" w:rsidRDefault="003C3B3D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</w:tcPr>
          <w:p w:rsidR="003C3B3D" w:rsidRPr="00020C2C" w:rsidRDefault="003C3B3D" w:rsidP="003C3B3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2416" w:type="dxa"/>
          </w:tcPr>
          <w:p w:rsidR="003C3B3D" w:rsidRPr="00020C2C" w:rsidRDefault="003C3B3D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定休日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B35" w:rsidTr="00BF54E0">
        <w:trPr>
          <w:trHeight w:val="367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Chars="-51" w:right="-10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店舗のレジ台数</w:t>
            </w:r>
          </w:p>
        </w:tc>
        <w:tc>
          <w:tcPr>
            <w:tcW w:w="5625" w:type="dxa"/>
            <w:gridSpan w:val="3"/>
          </w:tcPr>
          <w:p w:rsidR="00B77B35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レジの台数　　　　　　　台</w:t>
            </w:r>
          </w:p>
          <w:p w:rsidR="00B77B35" w:rsidRDefault="00B77B35" w:rsidP="00B77B35">
            <w:pPr>
              <w:ind w:right="-137" w:firstLineChars="300" w:firstLine="60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個別レジごとの集計が必要　□はい　□いいえ</w:t>
            </w:r>
          </w:p>
          <w:p w:rsidR="00B77B35" w:rsidRPr="00020C2C" w:rsidRDefault="00B77B35" w:rsidP="00B77B35">
            <w:pPr>
              <w:ind w:right="-137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ＱＲコードの必要枚数　　枚</w:t>
            </w: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741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時　　　分～　　　時　　　分</w:t>
            </w: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＠</w:t>
            </w: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  <w:vAlign w:val="center"/>
          </w:tcPr>
          <w:p w:rsidR="00B77B35" w:rsidRPr="00020C2C" w:rsidRDefault="00B77B35" w:rsidP="00B77B35">
            <w:pPr>
              <w:ind w:right="95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741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237F7" w:rsidTr="006E22FF">
        <w:trPr>
          <w:trHeight w:val="188"/>
        </w:trPr>
        <w:tc>
          <w:tcPr>
            <w:tcW w:w="1094" w:type="dxa"/>
            <w:vAlign w:val="center"/>
          </w:tcPr>
          <w:p w:rsidR="004237F7" w:rsidRPr="00020C2C" w:rsidRDefault="004237F7" w:rsidP="004237F7">
            <w:pPr>
              <w:ind w:right="-13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413" w:type="dxa"/>
            <w:gridSpan w:val="4"/>
            <w:vAlign w:val="center"/>
          </w:tcPr>
          <w:p w:rsidR="00A0006C" w:rsidRDefault="004237F7" w:rsidP="004237F7">
            <w:pPr>
              <w:ind w:rightChars="-65" w:right="-138"/>
              <w:rPr>
                <w:rFonts w:ascii="ＭＳ 明朝" w:eastAsia="ＭＳ 明朝" w:hAnsi="ＭＳ 明朝"/>
                <w:sz w:val="20"/>
                <w:szCs w:val="20"/>
              </w:rPr>
            </w:pP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□食料品店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A0006C"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>小規模</w:t>
            </w:r>
            <w:r w:rsidR="00A0006C"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>･卸</w:t>
            </w:r>
            <w:r w:rsidR="00A0006C"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売業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="00A0006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□ホームセンター　 　□スーパー</w:t>
            </w:r>
          </w:p>
          <w:p w:rsidR="00A0006C" w:rsidRDefault="004237F7" w:rsidP="004237F7">
            <w:pPr>
              <w:ind w:rightChars="-65" w:right="-138"/>
              <w:rPr>
                <w:rFonts w:ascii="ＭＳ 明朝" w:eastAsia="ＭＳ 明朝" w:hAnsi="ＭＳ 明朝"/>
                <w:sz w:val="20"/>
                <w:szCs w:val="20"/>
              </w:rPr>
            </w:pP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□コンビニ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A0006C"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□飲食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>･仕出し･</w:t>
            </w:r>
            <w:r w:rsidR="00A0006C"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弁当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□ドラッグストア　 　□宿泊施設</w:t>
            </w:r>
          </w:p>
          <w:p w:rsidR="00A0006C" w:rsidRDefault="00A0006C" w:rsidP="004237F7">
            <w:pPr>
              <w:ind w:rightChars="-65" w:right="-13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□理･</w:t>
            </w: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美容室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</w:t>
            </w: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□ガソリンスタンド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</w:t>
            </w: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□クリーニング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□習い事</w:t>
            </w:r>
          </w:p>
          <w:p w:rsidR="004237F7" w:rsidRPr="00020C2C" w:rsidRDefault="004237F7" w:rsidP="00A0006C">
            <w:pPr>
              <w:ind w:rightChars="-65" w:right="-138"/>
              <w:rPr>
                <w:rFonts w:ascii="ＭＳ 明朝" w:eastAsia="ＭＳ 明朝" w:hAnsi="ＭＳ 明朝"/>
                <w:sz w:val="20"/>
                <w:szCs w:val="20"/>
              </w:rPr>
            </w:pP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□衣料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>･</w:t>
            </w: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身の回り品取扱店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□薬局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A0006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Pr="00E457A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77B35" w:rsidTr="00BF54E0">
        <w:trPr>
          <w:trHeight w:val="547"/>
        </w:trPr>
        <w:tc>
          <w:tcPr>
            <w:tcW w:w="1094" w:type="dxa"/>
            <w:vMerge w:val="restart"/>
            <w:vAlign w:val="center"/>
          </w:tcPr>
          <w:p w:rsidR="00B77B35" w:rsidRPr="00020C2C" w:rsidRDefault="00B77B35" w:rsidP="00B77B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口座情報</w:t>
            </w: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741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振込方法</w:t>
            </w:r>
          </w:p>
        </w:tc>
        <w:tc>
          <w:tcPr>
            <w:tcW w:w="5625" w:type="dxa"/>
            <w:gridSpan w:val="3"/>
          </w:tcPr>
          <w:p w:rsidR="00B77B35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□単独店舗振込</w:t>
            </w:r>
          </w:p>
          <w:p w:rsidR="00B77B35" w:rsidRDefault="00B77B35" w:rsidP="00B77B35">
            <w:pPr>
              <w:ind w:rightChars="-65" w:right="-13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□複数店舗一括振込（振込先が同じ代表店舗を記入）</w:t>
            </w:r>
          </w:p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代表店舗名：</w:t>
            </w:r>
          </w:p>
        </w:tc>
      </w:tr>
      <w:tr w:rsidR="00B77B35" w:rsidTr="00BF54E0">
        <w:trPr>
          <w:trHeight w:val="557"/>
        </w:trPr>
        <w:tc>
          <w:tcPr>
            <w:tcW w:w="1094" w:type="dxa"/>
            <w:vMerge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528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5625" w:type="dxa"/>
            <w:gridSpan w:val="3"/>
          </w:tcPr>
          <w:p w:rsidR="00B77B35" w:rsidRDefault="00B77B35" w:rsidP="00B77B35">
            <w:pPr>
              <w:ind w:rightChars="-65" w:right="-138" w:firstLineChars="700" w:firstLine="141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銀行・信用金庫　　　　　　　　支店・支所</w:t>
            </w:r>
          </w:p>
          <w:p w:rsidR="00B77B35" w:rsidRDefault="00B77B35" w:rsidP="00B77B35">
            <w:pPr>
              <w:ind w:right="959" w:firstLineChars="700" w:firstLine="141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信用組合・農協</w:t>
            </w:r>
          </w:p>
          <w:p w:rsidR="00B77B35" w:rsidRPr="00020C2C" w:rsidRDefault="00B77B35" w:rsidP="00B77B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金融機関コード（　　　　）　　　　支店コード（　　　　）</w:t>
            </w: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Chars="-24" w:right="-5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</w:t>
            </w: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□普通　　　□当座</w:t>
            </w:r>
          </w:p>
        </w:tc>
      </w:tr>
      <w:tr w:rsidR="00B77B35" w:rsidTr="00BF54E0">
        <w:trPr>
          <w:trHeight w:val="188"/>
        </w:trPr>
        <w:tc>
          <w:tcPr>
            <w:tcW w:w="1094" w:type="dxa"/>
            <w:vMerge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5625" w:type="dxa"/>
            <w:gridSpan w:val="3"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B35" w:rsidTr="00BF54E0">
        <w:trPr>
          <w:trHeight w:val="373"/>
        </w:trPr>
        <w:tc>
          <w:tcPr>
            <w:tcW w:w="1094" w:type="dxa"/>
            <w:vMerge/>
          </w:tcPr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020C2C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5625" w:type="dxa"/>
            <w:gridSpan w:val="3"/>
          </w:tcPr>
          <w:p w:rsidR="00B77B35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B77B35" w:rsidRPr="00020C2C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77B35" w:rsidTr="00BF54E0">
        <w:trPr>
          <w:trHeight w:val="28"/>
        </w:trPr>
        <w:tc>
          <w:tcPr>
            <w:tcW w:w="1094" w:type="dxa"/>
            <w:vMerge w:val="restart"/>
            <w:vAlign w:val="center"/>
          </w:tcPr>
          <w:p w:rsidR="00B77B35" w:rsidRPr="00020C2C" w:rsidRDefault="00B77B35" w:rsidP="00B77B35">
            <w:pPr>
              <w:ind w:right="1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788" w:type="dxa"/>
            <w:vAlign w:val="center"/>
          </w:tcPr>
          <w:p w:rsidR="00B77B35" w:rsidRPr="00020C2C" w:rsidRDefault="00B77B35" w:rsidP="00B77B35">
            <w:pPr>
              <w:ind w:rightChars="-18" w:right="-3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457A7">
              <w:rPr>
                <w:rFonts w:ascii="ＭＳ 明朝" w:eastAsia="ＭＳ 明朝" w:hAnsi="ＭＳ 明朝" w:hint="eastAsia"/>
                <w:sz w:val="16"/>
                <w:szCs w:val="20"/>
              </w:rPr>
              <w:t>商工会への加盟状況</w:t>
            </w:r>
          </w:p>
        </w:tc>
        <w:tc>
          <w:tcPr>
            <w:tcW w:w="5625" w:type="dxa"/>
            <w:gridSpan w:val="3"/>
            <w:vAlign w:val="center"/>
          </w:tcPr>
          <w:p w:rsidR="00B77B35" w:rsidRDefault="00CE61F8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□加盟　　□未</w:t>
            </w:r>
            <w:r w:rsidR="00B77B35">
              <w:rPr>
                <w:rFonts w:ascii="ＭＳ 明朝" w:eastAsia="ＭＳ 明朝" w:hAnsi="ＭＳ 明朝" w:hint="eastAsia"/>
                <w:sz w:val="20"/>
                <w:szCs w:val="20"/>
              </w:rPr>
              <w:t>加盟</w:t>
            </w:r>
          </w:p>
        </w:tc>
      </w:tr>
      <w:tr w:rsidR="00B77B35" w:rsidTr="00BF54E0">
        <w:trPr>
          <w:trHeight w:val="28"/>
        </w:trPr>
        <w:tc>
          <w:tcPr>
            <w:tcW w:w="1094" w:type="dxa"/>
            <w:vMerge/>
            <w:vAlign w:val="center"/>
          </w:tcPr>
          <w:p w:rsidR="00B77B35" w:rsidRDefault="00B77B35" w:rsidP="00B77B35">
            <w:pPr>
              <w:ind w:right="138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B77B35" w:rsidRPr="00E457A7" w:rsidRDefault="00B77B35" w:rsidP="00B77B35">
            <w:pPr>
              <w:ind w:rightChars="-18" w:right="-38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8E637B">
              <w:rPr>
                <w:rFonts w:ascii="ＭＳ 明朝" w:eastAsia="ＭＳ 明朝" w:hAnsi="ＭＳ 明朝" w:hint="eastAsia"/>
                <w:sz w:val="20"/>
                <w:szCs w:val="20"/>
              </w:rPr>
              <w:t>明細書の郵送</w:t>
            </w:r>
          </w:p>
        </w:tc>
        <w:tc>
          <w:tcPr>
            <w:tcW w:w="5625" w:type="dxa"/>
            <w:gridSpan w:val="3"/>
            <w:vAlign w:val="center"/>
          </w:tcPr>
          <w:p w:rsidR="00B77B35" w:rsidRDefault="00B77B35" w:rsidP="00B77B35">
            <w:pPr>
              <w:ind w:right="959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□必要　　□不要</w:t>
            </w:r>
          </w:p>
        </w:tc>
      </w:tr>
    </w:tbl>
    <w:p w:rsidR="00CE36AA" w:rsidRDefault="00CE36AA" w:rsidP="00FE531D">
      <w:pPr>
        <w:ind w:right="-1"/>
        <w:rPr>
          <w:sz w:val="20"/>
          <w:szCs w:val="20"/>
        </w:rPr>
      </w:pPr>
      <w:r>
        <w:rPr>
          <w:rFonts w:hint="eastAsia"/>
          <w:sz w:val="20"/>
          <w:szCs w:val="20"/>
        </w:rPr>
        <w:t>□以上の申請内容に相違がないことを誓約します。</w:t>
      </w:r>
    </w:p>
    <w:p w:rsidR="00151795" w:rsidRPr="00151795" w:rsidRDefault="00FE531D" w:rsidP="00FE531D">
      <w:pPr>
        <w:ind w:right="-1"/>
        <w:rPr>
          <w:sz w:val="24"/>
          <w:szCs w:val="24"/>
        </w:rPr>
      </w:pPr>
      <w:r w:rsidRPr="00C44493">
        <w:rPr>
          <w:rFonts w:hint="eastAsia"/>
          <w:sz w:val="20"/>
          <w:szCs w:val="20"/>
        </w:rPr>
        <w:t>□プレミアム付デジタル商品券事業に関しても、上記と同じ記載内容で登録申請します。</w:t>
      </w:r>
    </w:p>
    <w:sectPr w:rsidR="00151795" w:rsidRPr="00151795" w:rsidSect="004237F7">
      <w:pgSz w:w="11906" w:h="16838" w:code="9"/>
      <w:pgMar w:top="1134" w:right="1701" w:bottom="1134" w:left="1701" w:header="851" w:footer="992" w:gutter="0"/>
      <w:cols w:space="425"/>
      <w:docGrid w:type="linesAndChars" w:linePitch="34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F" w:rsidRDefault="002369FF" w:rsidP="002369FF">
      <w:r>
        <w:separator/>
      </w:r>
    </w:p>
  </w:endnote>
  <w:endnote w:type="continuationSeparator" w:id="0">
    <w:p w:rsidR="002369FF" w:rsidRDefault="002369FF" w:rsidP="002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F" w:rsidRDefault="002369FF" w:rsidP="002369FF">
      <w:r>
        <w:separator/>
      </w:r>
    </w:p>
  </w:footnote>
  <w:footnote w:type="continuationSeparator" w:id="0">
    <w:p w:rsidR="002369FF" w:rsidRDefault="002369FF" w:rsidP="0023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A"/>
    <w:rsid w:val="00020C2C"/>
    <w:rsid w:val="000C013C"/>
    <w:rsid w:val="00112220"/>
    <w:rsid w:val="00151795"/>
    <w:rsid w:val="0017124C"/>
    <w:rsid w:val="001B2CD6"/>
    <w:rsid w:val="00204036"/>
    <w:rsid w:val="002369FF"/>
    <w:rsid w:val="0025740C"/>
    <w:rsid w:val="00276849"/>
    <w:rsid w:val="002A27C6"/>
    <w:rsid w:val="002C6320"/>
    <w:rsid w:val="002D5942"/>
    <w:rsid w:val="00325C30"/>
    <w:rsid w:val="00327E1E"/>
    <w:rsid w:val="00330A34"/>
    <w:rsid w:val="003A518C"/>
    <w:rsid w:val="003B431C"/>
    <w:rsid w:val="003C3B3D"/>
    <w:rsid w:val="003F551B"/>
    <w:rsid w:val="003F7C78"/>
    <w:rsid w:val="004237F7"/>
    <w:rsid w:val="0044216C"/>
    <w:rsid w:val="00454233"/>
    <w:rsid w:val="00462C52"/>
    <w:rsid w:val="00482703"/>
    <w:rsid w:val="0048671D"/>
    <w:rsid w:val="004B56D8"/>
    <w:rsid w:val="004C446D"/>
    <w:rsid w:val="005B383B"/>
    <w:rsid w:val="005F0558"/>
    <w:rsid w:val="00655E71"/>
    <w:rsid w:val="00677EBE"/>
    <w:rsid w:val="006926BB"/>
    <w:rsid w:val="0069315A"/>
    <w:rsid w:val="00793FE9"/>
    <w:rsid w:val="00821B9C"/>
    <w:rsid w:val="0085722E"/>
    <w:rsid w:val="008E637B"/>
    <w:rsid w:val="008F00BF"/>
    <w:rsid w:val="00910DAF"/>
    <w:rsid w:val="00930CD0"/>
    <w:rsid w:val="00944435"/>
    <w:rsid w:val="00956C4D"/>
    <w:rsid w:val="009B3F06"/>
    <w:rsid w:val="009C20FC"/>
    <w:rsid w:val="009D4E53"/>
    <w:rsid w:val="00A0006C"/>
    <w:rsid w:val="00A4261F"/>
    <w:rsid w:val="00AA0308"/>
    <w:rsid w:val="00AA3C0D"/>
    <w:rsid w:val="00AA5246"/>
    <w:rsid w:val="00AE3724"/>
    <w:rsid w:val="00B01CB9"/>
    <w:rsid w:val="00B77B35"/>
    <w:rsid w:val="00B942BE"/>
    <w:rsid w:val="00BA79CA"/>
    <w:rsid w:val="00BC34A1"/>
    <w:rsid w:val="00BF54E0"/>
    <w:rsid w:val="00C14A7F"/>
    <w:rsid w:val="00C85E53"/>
    <w:rsid w:val="00C9539E"/>
    <w:rsid w:val="00CE36AA"/>
    <w:rsid w:val="00CE61F8"/>
    <w:rsid w:val="00CE76B7"/>
    <w:rsid w:val="00D24205"/>
    <w:rsid w:val="00D74ABA"/>
    <w:rsid w:val="00D84D43"/>
    <w:rsid w:val="00DC2B45"/>
    <w:rsid w:val="00DC71B7"/>
    <w:rsid w:val="00E0548B"/>
    <w:rsid w:val="00E10626"/>
    <w:rsid w:val="00E457A7"/>
    <w:rsid w:val="00E614FA"/>
    <w:rsid w:val="00EC66FD"/>
    <w:rsid w:val="00ED4F44"/>
    <w:rsid w:val="00EE1314"/>
    <w:rsid w:val="00F63B8F"/>
    <w:rsid w:val="00F66186"/>
    <w:rsid w:val="00FB0A64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A156478-B894-4080-A955-E313147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9FF"/>
  </w:style>
  <w:style w:type="paragraph" w:styleId="a6">
    <w:name w:val="footer"/>
    <w:basedOn w:val="a"/>
    <w:link w:val="a7"/>
    <w:uiPriority w:val="99"/>
    <w:unhideWhenUsed/>
    <w:rsid w:val="00236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9FF"/>
  </w:style>
  <w:style w:type="paragraph" w:styleId="a8">
    <w:name w:val="Balloon Text"/>
    <w:basedOn w:val="a"/>
    <w:link w:val="a9"/>
    <w:uiPriority w:val="99"/>
    <w:semiHidden/>
    <w:unhideWhenUsed/>
    <w:rsid w:val="0069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A1B2-CFAB-4A19-A761-5DEA201B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岩橋　勧</dc:creator>
  <cp:lastModifiedBy>野口　道裕_農林商工部 商工労働課</cp:lastModifiedBy>
  <cp:revision>55</cp:revision>
  <cp:lastPrinted>2023-06-22T00:31:00Z</cp:lastPrinted>
  <dcterms:created xsi:type="dcterms:W3CDTF">2021-03-02T02:49:00Z</dcterms:created>
  <dcterms:modified xsi:type="dcterms:W3CDTF">2023-06-26T01:04:00Z</dcterms:modified>
</cp:coreProperties>
</file>